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F7D" w:rsidRDefault="00AE5F7D" w:rsidP="00AE5F7D">
      <w:pPr>
        <w:jc w:val="center"/>
        <w:rPr>
          <w:rFonts w:ascii="Boo" w:hAnsi="Boo"/>
          <w:b/>
          <w:u w:val="single"/>
        </w:rPr>
      </w:pPr>
      <w:r>
        <w:rPr>
          <w:rFonts w:ascii="Boo" w:hAnsi="Boo"/>
          <w:b/>
          <w:u w:val="single"/>
        </w:rPr>
        <w:t>ANEXO VI</w:t>
      </w:r>
    </w:p>
    <w:p w:rsidR="00AE5F7D" w:rsidRDefault="00AE5F7D" w:rsidP="00AE5F7D">
      <w:pPr>
        <w:jc w:val="center"/>
        <w:rPr>
          <w:rFonts w:ascii="Boo" w:hAnsi="Boo"/>
        </w:rPr>
      </w:pPr>
      <w:r>
        <w:rPr>
          <w:rFonts w:ascii="Boo" w:hAnsi="Boo"/>
        </w:rPr>
        <w:t>GUIONES DIDÁCTICOS</w:t>
      </w:r>
    </w:p>
    <w:p w:rsidR="00AE5F7D" w:rsidRDefault="00AE5F7D" w:rsidP="00AE5F7D">
      <w:pPr>
        <w:jc w:val="center"/>
        <w:rPr>
          <w:rFonts w:ascii="Boo" w:hAnsi="Boo"/>
        </w:rPr>
      </w:pPr>
      <w:r>
        <w:rPr>
          <w:rFonts w:ascii="Boo" w:hAnsi="Boo"/>
        </w:rPr>
        <w:t>DATOS DE IDENTIFICACIÓN</w:t>
      </w:r>
    </w:p>
    <w:p w:rsidR="00AE5F7D" w:rsidRDefault="00AE5F7D" w:rsidP="00AE5F7D">
      <w:pPr>
        <w:jc w:val="both"/>
        <w:rPr>
          <w:rFonts w:ascii="Boo" w:hAnsi="Boo"/>
        </w:rPr>
      </w:pPr>
      <w:r>
        <w:rPr>
          <w:rFonts w:ascii="Boo" w:hAnsi="Boo"/>
        </w:rPr>
        <w:t>CÓDIGO CENTRO: 18601813</w:t>
      </w:r>
    </w:p>
    <w:p w:rsidR="00AE5F7D" w:rsidRDefault="00AE5F7D" w:rsidP="00AE5F7D">
      <w:pPr>
        <w:jc w:val="both"/>
        <w:rPr>
          <w:rFonts w:ascii="Boo" w:hAnsi="Boo"/>
        </w:rPr>
      </w:pPr>
      <w:r>
        <w:rPr>
          <w:rFonts w:ascii="Boo" w:hAnsi="Boo"/>
        </w:rPr>
        <w:t>NOMBRE DEL CENTRO: CEIP VICTORIA EUGENIA</w:t>
      </w:r>
    </w:p>
    <w:p w:rsidR="00AE5F7D" w:rsidRDefault="00AE5F7D" w:rsidP="00AE5F7D">
      <w:pPr>
        <w:jc w:val="both"/>
        <w:rPr>
          <w:rFonts w:ascii="Boo" w:hAnsi="Boo"/>
        </w:rPr>
      </w:pPr>
      <w:r>
        <w:rPr>
          <w:rFonts w:ascii="Boo" w:hAnsi="Boo"/>
        </w:rPr>
        <w:t>LOCALIDAD: GRANADA</w:t>
      </w:r>
    </w:p>
    <w:p w:rsidR="00AE5F7D" w:rsidRDefault="00AE5F7D" w:rsidP="00AE5F7D">
      <w:pPr>
        <w:jc w:val="both"/>
        <w:rPr>
          <w:rFonts w:ascii="Boo" w:hAnsi="Boo"/>
        </w:rPr>
      </w:pPr>
      <w:r>
        <w:rPr>
          <w:rFonts w:ascii="Boo" w:hAnsi="Boo"/>
        </w:rPr>
        <w:t>GUIÓN DIDACTICO PARA EL CURSO: 5 AÑOS</w:t>
      </w:r>
    </w:p>
    <w:p w:rsidR="00AE5F7D" w:rsidRDefault="00AE5F7D" w:rsidP="00AE5F7D">
      <w:pPr>
        <w:jc w:val="both"/>
        <w:rPr>
          <w:b/>
          <w:sz w:val="24"/>
          <w:szCs w:val="24"/>
        </w:rPr>
      </w:pPr>
    </w:p>
    <w:p w:rsidR="00EE7E01" w:rsidRDefault="00EE7E01" w:rsidP="001414D6">
      <w:pPr>
        <w:jc w:val="center"/>
        <w:rPr>
          <w:sz w:val="24"/>
          <w:szCs w:val="24"/>
        </w:rPr>
      </w:pPr>
      <w:r w:rsidRPr="001414D6">
        <w:rPr>
          <w:b/>
          <w:sz w:val="24"/>
          <w:szCs w:val="24"/>
        </w:rPr>
        <w:t>¿QUÉ APRENDÍA CAMILO EN EL NILO?</w:t>
      </w:r>
    </w:p>
    <w:p w:rsidR="00EE7E01" w:rsidRDefault="001414D6" w:rsidP="001414D6">
      <w:pPr>
        <w:jc w:val="both"/>
        <w:rPr>
          <w:sz w:val="24"/>
          <w:szCs w:val="24"/>
        </w:rPr>
      </w:pPr>
      <w:r>
        <w:rPr>
          <w:sz w:val="24"/>
          <w:szCs w:val="24"/>
        </w:rPr>
        <w:t xml:space="preserve">          </w:t>
      </w:r>
      <w:r w:rsidR="00EE7E01">
        <w:rPr>
          <w:sz w:val="24"/>
          <w:szCs w:val="24"/>
        </w:rPr>
        <w:t xml:space="preserve">El cocodrilo Camilo nació en el Nilo. El Nilo es un río muy largo, muy largo, muy </w:t>
      </w:r>
      <w:proofErr w:type="spellStart"/>
      <w:r w:rsidR="00EE7E01">
        <w:rPr>
          <w:sz w:val="24"/>
          <w:szCs w:val="24"/>
        </w:rPr>
        <w:t>laaaaaargo</w:t>
      </w:r>
      <w:proofErr w:type="spellEnd"/>
      <w:r w:rsidR="00EE7E01">
        <w:rPr>
          <w:sz w:val="24"/>
          <w:szCs w:val="24"/>
        </w:rPr>
        <w:t>, que hay en un país que se llama Egipto. Ese país está lleno de pirámides, de momias, de camellos y de arena. Y también hay cocodrilos, claro. Camilo nació de un huevo porque no sólo los pollitos y los pájaros nacen de huevos, también las serpientes, los cocodrilos y las tortugas nacen de huevos. ¡Ah, y por supuesto los peces! Su madre se llamaba Camila y su padre Florencio. Le pusieron Camilo por su madre y porque rimaba con el Nilo. Camilo iba a la escuela de los cocodrilos desde muy pequeño. La escuela de los cocodrilos es muy diferente a la tuya, está al aire libre y a la orilla de un río. No tiene mesas, ni sillas, ni pizarra, ni puertas, ni ventanas y los cocodrilos no aprenden a leer y a escribir. No, los cocodrilos son animales de sangre fría y necesitan calentarse para poder funcionar, es como si estuvieran cargando las pilas. También aprenden a nadar y a dar vueltas sobre sí mismos. ¡Ah! y lo que es más importante para ellos, aprenden a camuflarse, a disfrazarse de troncos o de piedras para que no los vean y poder así pescar.</w:t>
      </w:r>
    </w:p>
    <w:p w:rsidR="00F5320F" w:rsidRDefault="001414D6" w:rsidP="001414D6">
      <w:pPr>
        <w:jc w:val="both"/>
        <w:rPr>
          <w:sz w:val="24"/>
          <w:szCs w:val="24"/>
        </w:rPr>
      </w:pPr>
      <w:r>
        <w:rPr>
          <w:sz w:val="24"/>
          <w:szCs w:val="24"/>
        </w:rPr>
        <w:t xml:space="preserve">          </w:t>
      </w:r>
      <w:r w:rsidR="00F5320F">
        <w:rPr>
          <w:sz w:val="24"/>
          <w:szCs w:val="24"/>
        </w:rPr>
        <w:t>Y allí estaba Camilo, rebozado de barro como una croqueta, friéndose al sol y perfectamente camuflado de tronco, cuando unas manos lo agarraron por aquí, por el pescuezo para que no se pudiera revolver y morder a quienes estaban atrapándolo. Lo metieron en un saco oscuro. A los pocos días lo colocaron en un cajón de madera, con otros cocodrilos pequeños, y lo cargaron en un barco, donde apenas les daban de comer y sólo, de vez en cuando, los remojaban un poco. Cuando llegaron a puerto, estaban desfallecidos y muy fatigados.</w:t>
      </w:r>
    </w:p>
    <w:p w:rsidR="00F5320F" w:rsidRDefault="001414D6" w:rsidP="001414D6">
      <w:pPr>
        <w:jc w:val="both"/>
        <w:rPr>
          <w:sz w:val="24"/>
          <w:szCs w:val="24"/>
        </w:rPr>
      </w:pPr>
      <w:r>
        <w:rPr>
          <w:sz w:val="24"/>
          <w:szCs w:val="24"/>
        </w:rPr>
        <w:t xml:space="preserve">          </w:t>
      </w:r>
      <w:r w:rsidR="00F5320F">
        <w:rPr>
          <w:sz w:val="24"/>
          <w:szCs w:val="24"/>
        </w:rPr>
        <w:t>A Camilo lo descargaron por la noche, sin que nadie lo viera. Allí, unos hombres se lo llevaron en una camioneta y, por fin, después de unas horas, lo metieron en un pequeño estanque que había en un chalet. Debéis saber que todo esto está prohibido, y las multas son muy gordas, pero aún así hay gente que lo hace.</w:t>
      </w:r>
    </w:p>
    <w:p w:rsidR="00C0365D" w:rsidRDefault="001414D6" w:rsidP="001414D6">
      <w:pPr>
        <w:jc w:val="both"/>
        <w:rPr>
          <w:sz w:val="24"/>
          <w:szCs w:val="24"/>
        </w:rPr>
      </w:pPr>
      <w:r>
        <w:rPr>
          <w:sz w:val="24"/>
          <w:szCs w:val="24"/>
        </w:rPr>
        <w:lastRenderedPageBreak/>
        <w:t xml:space="preserve">           </w:t>
      </w:r>
      <w:r w:rsidR="00C0365D">
        <w:rPr>
          <w:sz w:val="24"/>
          <w:szCs w:val="24"/>
        </w:rPr>
        <w:t>Camilo empezó a recuperarse y a comer. Al principio iban muchas personas a verlo, y todos decían: “¡</w:t>
      </w:r>
      <w:proofErr w:type="spellStart"/>
      <w:r w:rsidR="00C0365D">
        <w:rPr>
          <w:sz w:val="24"/>
          <w:szCs w:val="24"/>
        </w:rPr>
        <w:t>Uy</w:t>
      </w:r>
      <w:proofErr w:type="spellEnd"/>
      <w:r w:rsidR="00C0365D">
        <w:rPr>
          <w:sz w:val="24"/>
          <w:szCs w:val="24"/>
        </w:rPr>
        <w:t xml:space="preserve"> qué mono!”. Camilo, que era un cocodrilo, no entendía </w:t>
      </w:r>
      <w:proofErr w:type="spellStart"/>
      <w:r w:rsidR="00C0365D">
        <w:rPr>
          <w:sz w:val="24"/>
          <w:szCs w:val="24"/>
        </w:rPr>
        <w:t>porqué</w:t>
      </w:r>
      <w:proofErr w:type="spellEnd"/>
      <w:r w:rsidR="00C0365D">
        <w:rPr>
          <w:sz w:val="24"/>
          <w:szCs w:val="24"/>
        </w:rPr>
        <w:t xml:space="preserve"> decían que era un mono. Estaba claro que tenía dientes de cocodrilo, piel de cocodrilo y cola de cocodrilo, así que empezó a pensar que aquella gente era un poco rara.</w:t>
      </w:r>
    </w:p>
    <w:p w:rsidR="00C0365D" w:rsidRDefault="001414D6" w:rsidP="001414D6">
      <w:pPr>
        <w:jc w:val="both"/>
        <w:rPr>
          <w:sz w:val="24"/>
          <w:szCs w:val="24"/>
        </w:rPr>
      </w:pPr>
      <w:r>
        <w:rPr>
          <w:sz w:val="24"/>
          <w:szCs w:val="24"/>
        </w:rPr>
        <w:t xml:space="preserve">          </w:t>
      </w:r>
      <w:r w:rsidR="00C0365D">
        <w:rPr>
          <w:sz w:val="24"/>
          <w:szCs w:val="24"/>
        </w:rPr>
        <w:t>Su charca no era muy grande, pero podía tomar el sol y nadar. Así que hizo lo que hacen todos los animales cuando son pequeños y los que hacéis vosotros también: comer y crecer. Y claro, un cocodrilo no es un juguete, así que crecieron sus dientes y llegó un momento en que se convirtió en un peligro y nadie quería pasar por su lado ni acercarse al estanque. Al final, la familia que lo había comprado, como pudo, lo metió en una jaula y, como eran unos irresponsables, lo llevaron a un pantano por la noche, lo soltaron allí y se marcharon después.</w:t>
      </w:r>
    </w:p>
    <w:p w:rsidR="00C0365D" w:rsidRDefault="001414D6" w:rsidP="001414D6">
      <w:pPr>
        <w:jc w:val="both"/>
        <w:rPr>
          <w:sz w:val="24"/>
          <w:szCs w:val="24"/>
        </w:rPr>
      </w:pPr>
      <w:r>
        <w:rPr>
          <w:sz w:val="24"/>
          <w:szCs w:val="24"/>
        </w:rPr>
        <w:t xml:space="preserve">           </w:t>
      </w:r>
      <w:r w:rsidR="00C0365D">
        <w:rPr>
          <w:sz w:val="24"/>
          <w:szCs w:val="24"/>
        </w:rPr>
        <w:t>En el pantano, Camilo estaba muy asustado, y un animal asustado puede volverse muy peligroso. Le asustaban los ruidos extraños que se oían en el agua; ruidos que producían las pequeñas barcas a motor que paseaban por el pantano y también aquellos palos que se metían desde la superficie y se movían de un lado a otro. ¿Sabéis lo que eran? ¡Eran remos!</w:t>
      </w:r>
    </w:p>
    <w:p w:rsidR="00F91465" w:rsidRDefault="001414D6" w:rsidP="001414D6">
      <w:pPr>
        <w:jc w:val="both"/>
        <w:rPr>
          <w:sz w:val="24"/>
          <w:szCs w:val="24"/>
        </w:rPr>
      </w:pPr>
      <w:r>
        <w:rPr>
          <w:sz w:val="24"/>
          <w:szCs w:val="24"/>
        </w:rPr>
        <w:t xml:space="preserve">           </w:t>
      </w:r>
      <w:r w:rsidR="00F91465">
        <w:rPr>
          <w:sz w:val="24"/>
          <w:szCs w:val="24"/>
        </w:rPr>
        <w:t>Un domingo por la mañana, mientras nadaba casi por la superficie, vio un palo de muchos colores que se movía y, para jugar con él, lo agarró con sus dientes. Cuando la familia que había alquilado la barca para dar un paseo por el pantano sacó el remo y vio que había un cocodrilo que tenía agarrado un extremo del remo por los dientes, se dio un susto morrocotudo. Los gritos de los niños fueron terribles, el padre estuvo a punto de soltar el remo, pero la madre, que era veterinaria, dijo que no podían dejar aquel animal allí, que era un peligro. Así que, con mucho miedo, se acercaron hasta la orilla tirando del remo que el pequeño cocodrilo había mordido y no soltaba. Lo sacaron a tierra donde, ayudados por otras personas, con unas lonas y redes pudieron calmarlo. Camilo tenía tanto miedo que no paraba de dar dentelladas por aquí y por allá, pero afortunadamente, no mordió a nadie. Llamaron a la guardia forestal, que se lo llevó en un transporte especial.</w:t>
      </w:r>
    </w:p>
    <w:p w:rsidR="00F91465" w:rsidRDefault="001414D6" w:rsidP="001414D6">
      <w:pPr>
        <w:jc w:val="both"/>
        <w:rPr>
          <w:sz w:val="24"/>
          <w:szCs w:val="24"/>
        </w:rPr>
      </w:pPr>
      <w:r>
        <w:rPr>
          <w:sz w:val="24"/>
          <w:szCs w:val="24"/>
        </w:rPr>
        <w:t xml:space="preserve">           </w:t>
      </w:r>
      <w:r w:rsidR="00F91465">
        <w:rPr>
          <w:sz w:val="24"/>
          <w:szCs w:val="24"/>
        </w:rPr>
        <w:t xml:space="preserve">Lo trasladaron a un centro de recuperación de animales salvajes y lo pusieron en una especie de bañera. La verdad es que lo trataban con cuidado y nadie decía lo mono que era, pero a él no le gustaba estar allí, así que no hacía más que llorar. Y aquí entra en acción nuestra mascota, porque Pete se enteró de toda esta historia por la televisión y sintió mucha pena. Así que se montó en su cohetito y allá que se presentó. Llegó por la noche, cuando todos estaban dormidos y le dijo a Camilo que sabía toda su historia y que si quería volver con él al Nilo. Camilo se puso tan contento que de dos coletazos sacó casi toda el agua de la bañera. No sabemos cómo consiguió meterse en el cohetillo de Pete, seguramente con la magia </w:t>
      </w:r>
      <w:r w:rsidR="00F91465" w:rsidRPr="00F91465">
        <w:rPr>
          <w:i/>
          <w:sz w:val="24"/>
          <w:szCs w:val="24"/>
        </w:rPr>
        <w:t>“¡</w:t>
      </w:r>
      <w:proofErr w:type="spellStart"/>
      <w:r w:rsidR="00F91465" w:rsidRPr="00F91465">
        <w:rPr>
          <w:i/>
          <w:sz w:val="24"/>
          <w:szCs w:val="24"/>
        </w:rPr>
        <w:t>papapapú</w:t>
      </w:r>
      <w:proofErr w:type="spellEnd"/>
      <w:r w:rsidR="00F91465" w:rsidRPr="00F91465">
        <w:rPr>
          <w:i/>
          <w:sz w:val="24"/>
          <w:szCs w:val="24"/>
        </w:rPr>
        <w:t xml:space="preserve">, </w:t>
      </w:r>
      <w:proofErr w:type="spellStart"/>
      <w:r w:rsidR="00F91465" w:rsidRPr="00F91465">
        <w:rPr>
          <w:i/>
          <w:sz w:val="24"/>
          <w:szCs w:val="24"/>
        </w:rPr>
        <w:t>papapapá</w:t>
      </w:r>
      <w:proofErr w:type="spellEnd"/>
      <w:r w:rsidR="00F91465" w:rsidRPr="00F91465">
        <w:rPr>
          <w:i/>
          <w:sz w:val="24"/>
          <w:szCs w:val="24"/>
        </w:rPr>
        <w:t>!”</w:t>
      </w:r>
      <w:r w:rsidR="00F91465">
        <w:rPr>
          <w:sz w:val="24"/>
          <w:szCs w:val="24"/>
        </w:rPr>
        <w:t xml:space="preserve"> que Pi y Pa habían enseñado al conejo. Pero el caso es que Pete devolvió a Camilo al río Nilo, y sus </w:t>
      </w:r>
      <w:r w:rsidR="00F91465">
        <w:rPr>
          <w:sz w:val="24"/>
          <w:szCs w:val="24"/>
        </w:rPr>
        <w:lastRenderedPageBreak/>
        <w:t xml:space="preserve">padres y sus maestros se alegraron tanto que hicieron una fiesta </w:t>
      </w:r>
      <w:proofErr w:type="spellStart"/>
      <w:r w:rsidR="00F91465">
        <w:rPr>
          <w:sz w:val="24"/>
          <w:szCs w:val="24"/>
        </w:rPr>
        <w:t>cocodrilesca</w:t>
      </w:r>
      <w:proofErr w:type="spellEnd"/>
      <w:r w:rsidR="00F91465">
        <w:rPr>
          <w:sz w:val="24"/>
          <w:szCs w:val="24"/>
        </w:rPr>
        <w:t xml:space="preserve"> que duró tres días. ¿Qué cómo son estas fiestas? Bueno, esto te lo contaré otro día.</w:t>
      </w:r>
    </w:p>
    <w:p w:rsidR="00D7301E" w:rsidRDefault="00D7301E" w:rsidP="00D7301E">
      <w:pPr>
        <w:jc w:val="right"/>
        <w:rPr>
          <w:sz w:val="24"/>
          <w:szCs w:val="24"/>
        </w:rPr>
      </w:pPr>
    </w:p>
    <w:p w:rsidR="00D7301E" w:rsidRPr="00F91465" w:rsidRDefault="00D7301E" w:rsidP="00D7301E">
      <w:pPr>
        <w:jc w:val="right"/>
        <w:rPr>
          <w:sz w:val="24"/>
          <w:szCs w:val="24"/>
        </w:rPr>
      </w:pPr>
      <w:r>
        <w:rPr>
          <w:sz w:val="24"/>
          <w:szCs w:val="24"/>
        </w:rPr>
        <w:t>Carles Cano (</w:t>
      </w:r>
      <w:proofErr w:type="spellStart"/>
      <w:r>
        <w:rPr>
          <w:sz w:val="24"/>
          <w:szCs w:val="24"/>
        </w:rPr>
        <w:t>Papapapú</w:t>
      </w:r>
      <w:proofErr w:type="spellEnd"/>
      <w:r>
        <w:rPr>
          <w:sz w:val="24"/>
          <w:szCs w:val="24"/>
        </w:rPr>
        <w:t>. Ed. Algaida)</w:t>
      </w:r>
    </w:p>
    <w:p w:rsidR="00F91465" w:rsidRDefault="00F91465">
      <w:pPr>
        <w:rPr>
          <w:sz w:val="24"/>
          <w:szCs w:val="24"/>
        </w:rPr>
      </w:pPr>
    </w:p>
    <w:p w:rsidR="00581249" w:rsidRDefault="00581249">
      <w:pPr>
        <w:rPr>
          <w:sz w:val="24"/>
          <w:szCs w:val="24"/>
        </w:rPr>
      </w:pPr>
    </w:p>
    <w:p w:rsidR="00581249" w:rsidRDefault="00581249">
      <w:pPr>
        <w:rPr>
          <w:sz w:val="24"/>
          <w:szCs w:val="24"/>
        </w:rPr>
      </w:pPr>
    </w:p>
    <w:p w:rsidR="00581249" w:rsidRDefault="00581249">
      <w:pPr>
        <w:rPr>
          <w:sz w:val="24"/>
          <w:szCs w:val="24"/>
        </w:rPr>
      </w:pPr>
    </w:p>
    <w:p w:rsidR="00581249" w:rsidRDefault="00581249" w:rsidP="00581249">
      <w:pPr>
        <w:ind w:firstLine="708"/>
        <w:jc w:val="both"/>
        <w:rPr>
          <w:rFonts w:ascii="Agency FB" w:hAnsi="Agency FB" w:cs="Arial"/>
          <w:b/>
        </w:rPr>
      </w:pPr>
    </w:p>
    <w:p w:rsidR="00581249" w:rsidRPr="00581249" w:rsidRDefault="00581249" w:rsidP="00581249">
      <w:pPr>
        <w:ind w:firstLine="708"/>
        <w:jc w:val="both"/>
        <w:rPr>
          <w:rFonts w:cs="Arial"/>
          <w:sz w:val="24"/>
          <w:szCs w:val="24"/>
        </w:rPr>
      </w:pPr>
      <w:r w:rsidRPr="00581249">
        <w:rPr>
          <w:rFonts w:cs="Arial"/>
          <w:b/>
          <w:sz w:val="24"/>
          <w:szCs w:val="24"/>
        </w:rPr>
        <w:t>TEXTO DE TRABAJO:</w:t>
      </w:r>
    </w:p>
    <w:p w:rsidR="00581249" w:rsidRPr="00581249" w:rsidRDefault="00581249" w:rsidP="00581249">
      <w:pPr>
        <w:ind w:firstLine="708"/>
        <w:jc w:val="both"/>
        <w:rPr>
          <w:rFonts w:cs="Arial"/>
          <w:sz w:val="24"/>
          <w:szCs w:val="24"/>
        </w:rPr>
      </w:pPr>
      <w:r w:rsidRPr="00581249">
        <w:rPr>
          <w:rFonts w:cs="Arial"/>
          <w:b/>
          <w:sz w:val="24"/>
          <w:szCs w:val="24"/>
        </w:rPr>
        <w:t>Título</w:t>
      </w:r>
      <w:r w:rsidRPr="00581249">
        <w:rPr>
          <w:rFonts w:cs="Arial"/>
          <w:sz w:val="24"/>
          <w:szCs w:val="24"/>
        </w:rPr>
        <w:t xml:space="preserve">: ¿Qué aprendía Camilo en el Nilo? </w:t>
      </w:r>
      <w:r w:rsidRPr="00581249">
        <w:rPr>
          <w:rFonts w:cs="Arial"/>
          <w:sz w:val="24"/>
          <w:szCs w:val="24"/>
          <w:vertAlign w:val="superscript"/>
        </w:rPr>
        <w:t>(Camilo es un pequeño cocodrilo)</w:t>
      </w:r>
      <w:r w:rsidRPr="00581249">
        <w:rPr>
          <w:rFonts w:cs="Arial"/>
          <w:sz w:val="24"/>
          <w:szCs w:val="24"/>
        </w:rPr>
        <w:t xml:space="preserve">      </w:t>
      </w:r>
    </w:p>
    <w:p w:rsidR="00581249" w:rsidRPr="00581249" w:rsidRDefault="00581249" w:rsidP="00581249">
      <w:pPr>
        <w:ind w:firstLine="708"/>
        <w:jc w:val="both"/>
        <w:rPr>
          <w:rFonts w:cs="Arial"/>
          <w:sz w:val="24"/>
          <w:szCs w:val="24"/>
        </w:rPr>
      </w:pPr>
      <w:r w:rsidRPr="00581249">
        <w:rPr>
          <w:rFonts w:cs="Arial"/>
          <w:b/>
          <w:sz w:val="24"/>
          <w:szCs w:val="24"/>
        </w:rPr>
        <w:t>Intención</w:t>
      </w:r>
      <w:r w:rsidRPr="00581249">
        <w:rPr>
          <w:rFonts w:cs="Arial"/>
          <w:sz w:val="24"/>
          <w:szCs w:val="24"/>
        </w:rPr>
        <w:t>: Inculcar el respeto por los animales salvajes o domésticos.</w:t>
      </w:r>
    </w:p>
    <w:p w:rsidR="00581249" w:rsidRPr="00581249" w:rsidRDefault="00581249" w:rsidP="00581249">
      <w:pPr>
        <w:ind w:left="708"/>
        <w:jc w:val="both"/>
        <w:rPr>
          <w:rFonts w:cs="Arial"/>
          <w:sz w:val="24"/>
          <w:szCs w:val="24"/>
        </w:rPr>
      </w:pPr>
      <w:r w:rsidRPr="00581249">
        <w:rPr>
          <w:rFonts w:cs="Arial"/>
          <w:b/>
          <w:sz w:val="24"/>
          <w:szCs w:val="24"/>
        </w:rPr>
        <w:t>Vocabulario básico</w:t>
      </w:r>
      <w:r w:rsidRPr="00581249">
        <w:rPr>
          <w:rFonts w:cs="Arial"/>
          <w:sz w:val="24"/>
          <w:szCs w:val="24"/>
        </w:rPr>
        <w:t xml:space="preserve">: medio natural, trafico </w:t>
      </w:r>
      <w:r w:rsidRPr="00581249">
        <w:rPr>
          <w:rFonts w:cs="Arial"/>
          <w:sz w:val="24"/>
          <w:szCs w:val="24"/>
          <w:vertAlign w:val="superscript"/>
        </w:rPr>
        <w:t>(ilegal de animales)</w:t>
      </w:r>
      <w:r w:rsidRPr="00581249">
        <w:rPr>
          <w:rFonts w:cs="Arial"/>
          <w:sz w:val="24"/>
          <w:szCs w:val="24"/>
        </w:rPr>
        <w:t>, pescuezo, camuflarse, desfallecido, pantano.</w:t>
      </w:r>
    </w:p>
    <w:p w:rsidR="00581249" w:rsidRPr="00581249" w:rsidRDefault="00581249" w:rsidP="00581249">
      <w:pPr>
        <w:ind w:firstLine="708"/>
        <w:jc w:val="both"/>
        <w:rPr>
          <w:rFonts w:cs="Arial"/>
          <w:sz w:val="24"/>
          <w:szCs w:val="24"/>
        </w:rPr>
      </w:pPr>
      <w:r w:rsidRPr="00581249">
        <w:rPr>
          <w:rFonts w:cs="Arial"/>
          <w:b/>
          <w:sz w:val="24"/>
          <w:szCs w:val="24"/>
        </w:rPr>
        <w:t>Cuestionario</w:t>
      </w:r>
      <w:r w:rsidRPr="00581249">
        <w:rPr>
          <w:rFonts w:cs="Arial"/>
          <w:sz w:val="24"/>
          <w:szCs w:val="24"/>
        </w:rPr>
        <w:t>:</w:t>
      </w:r>
    </w:p>
    <w:p w:rsidR="00581249" w:rsidRPr="00581249" w:rsidRDefault="00581249" w:rsidP="00581249">
      <w:pPr>
        <w:ind w:firstLine="708"/>
        <w:jc w:val="both"/>
        <w:rPr>
          <w:rFonts w:cs="Arial"/>
          <w:sz w:val="24"/>
          <w:szCs w:val="24"/>
        </w:rPr>
      </w:pPr>
      <w:r w:rsidRPr="00581249">
        <w:rPr>
          <w:rFonts w:cs="Arial"/>
          <w:sz w:val="24"/>
          <w:szCs w:val="24"/>
        </w:rPr>
        <w:t>Comprensión literal:</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¿Cómo se llama el cuento?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¿Qué animal es el protagonista del cuento?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¿Dónde nació el cocodrilo Camilo?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¿Qué le pasó a Camilo cuando estaba jugando con el barro?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¿Cómo atraparon a Camilo?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¿En qué medio de transporte se lo llevaron?</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¿Dónde lo llevó la familia que lo compró?</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¿Qué pasó cuando Camilo mordió el remo?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¿Quién iba en la barca?</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¿Dónde llevaron después a Camilo?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¿Cómo se enteró Pete?</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¿A dónde quería ir Camilo?</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¿Qué hizo Pete?</w:t>
      </w:r>
    </w:p>
    <w:p w:rsidR="00581249" w:rsidRPr="00581249" w:rsidRDefault="00581249" w:rsidP="00581249">
      <w:pPr>
        <w:numPr>
          <w:ilvl w:val="0"/>
          <w:numId w:val="1"/>
        </w:numPr>
        <w:spacing w:after="0" w:line="240" w:lineRule="auto"/>
        <w:jc w:val="both"/>
        <w:rPr>
          <w:rFonts w:cs="Arial"/>
          <w:sz w:val="24"/>
          <w:szCs w:val="24"/>
        </w:rPr>
      </w:pPr>
      <w:r w:rsidRPr="00581249">
        <w:rPr>
          <w:rFonts w:cs="Arial"/>
          <w:sz w:val="24"/>
          <w:szCs w:val="24"/>
        </w:rPr>
        <w:t>¿Cómo recibieron de nuevo a Camilo en el Nilo?</w:t>
      </w:r>
    </w:p>
    <w:p w:rsidR="00581249" w:rsidRPr="00581249" w:rsidRDefault="00581249" w:rsidP="00581249">
      <w:pPr>
        <w:spacing w:after="0" w:line="240" w:lineRule="auto"/>
        <w:ind w:left="1428"/>
        <w:jc w:val="both"/>
        <w:rPr>
          <w:rFonts w:cs="Arial"/>
          <w:sz w:val="24"/>
          <w:szCs w:val="24"/>
        </w:rPr>
      </w:pPr>
    </w:p>
    <w:p w:rsidR="00581249" w:rsidRPr="00581249" w:rsidRDefault="00581249" w:rsidP="00581249">
      <w:pPr>
        <w:ind w:left="708"/>
        <w:jc w:val="both"/>
        <w:rPr>
          <w:rFonts w:cs="Arial"/>
          <w:sz w:val="24"/>
          <w:szCs w:val="24"/>
        </w:rPr>
      </w:pPr>
      <w:r w:rsidRPr="00581249">
        <w:rPr>
          <w:rFonts w:cs="Arial"/>
          <w:sz w:val="24"/>
          <w:szCs w:val="24"/>
        </w:rPr>
        <w:t>Comprensión inferencial:</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¿Cómo creéis que se sentía Camilo cuando lo metieron en el saco?</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¿Qué creéis que estaría pensando Camilo mientras se lo llevaban en el barco y después en el camión?</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lastRenderedPageBreak/>
        <w:t xml:space="preserve">Entonces, ¿cómo pensáis que fue la experiencia de Camilo? </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¿En qué lugar es donde le gustaría más estar a Camilo? ¿Por qué?</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¿Por qué pensáis que le asustaban los ruidos del agua en el pantano si sabemos que los cocodrilos viven en el agua?</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¿Pensáis que mordió el remo para asustar a los niños?</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¿Querían hacer daño al cocodrilo las personas que se lo llevaron del pantano?</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Entonces, ¿por qué Camilo no paraba de moverse y dar dentelladas para defenderse?</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¿Por qué pensáis que no le gustaba a Camilo estar en el Centro de Recuperación si allí lo trababan muy bien?</w:t>
      </w:r>
    </w:p>
    <w:p w:rsidR="00581249" w:rsidRPr="00581249" w:rsidRDefault="00581249" w:rsidP="00581249">
      <w:pPr>
        <w:numPr>
          <w:ilvl w:val="0"/>
          <w:numId w:val="2"/>
        </w:numPr>
        <w:spacing w:after="0" w:line="240" w:lineRule="auto"/>
        <w:jc w:val="both"/>
        <w:rPr>
          <w:rFonts w:cs="Arial"/>
          <w:sz w:val="24"/>
          <w:szCs w:val="24"/>
        </w:rPr>
      </w:pPr>
      <w:r w:rsidRPr="00581249">
        <w:rPr>
          <w:rFonts w:cs="Arial"/>
          <w:sz w:val="24"/>
          <w:szCs w:val="24"/>
        </w:rPr>
        <w:t>¿Cómo creéis que se sintió Camilo cuando Pete lo llevó de nuevo al Nilo?</w:t>
      </w:r>
    </w:p>
    <w:p w:rsidR="00581249" w:rsidRPr="00581249" w:rsidRDefault="00581249" w:rsidP="00581249">
      <w:pPr>
        <w:jc w:val="both"/>
        <w:rPr>
          <w:rFonts w:cs="Arial"/>
          <w:sz w:val="24"/>
          <w:szCs w:val="24"/>
        </w:rPr>
      </w:pPr>
    </w:p>
    <w:p w:rsidR="00581249" w:rsidRPr="00581249" w:rsidRDefault="00581249" w:rsidP="00581249">
      <w:pPr>
        <w:ind w:firstLine="708"/>
        <w:jc w:val="both"/>
        <w:rPr>
          <w:rFonts w:cs="Arial"/>
          <w:sz w:val="24"/>
          <w:szCs w:val="24"/>
        </w:rPr>
      </w:pPr>
      <w:r w:rsidRPr="00581249">
        <w:rPr>
          <w:rFonts w:cs="Arial"/>
          <w:sz w:val="24"/>
          <w:szCs w:val="24"/>
        </w:rPr>
        <w:t>Comprensión crítica o valorativa:</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 xml:space="preserve">¿Pensáis que está bien o mal sacar a los animales salvajes de su medio natural? </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¿Creéis que deben poner multas o incluso llevar a la cárcel a las personas que se llevan (trafican) a los animales salvajes de la selva, el monte, el mar... solo por capricho o para hacerse ricos vendiéndolos?</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¿Cómo pensáis que deben tratarse a los animales sean salvajes o domésticos, tengan dueño o no?</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¿De qué formas podemos conseguir un animal domestico o salvaje sin que lo hayan tenido que secuestrar de su medio natural primero?</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¿Abandonaríais vosotros a una mascota porque ya ha crecido y es difícil tenerla en casa?</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¿Qué haríais entonces si es imposible tenerla en casa?</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¿Pensáis que es responsable tener en casa un cocodrilo, un tigre, una serpiente, una tarántula... igual que si fuese un canario, un gato o un perrito?</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Entonces, ¿Qué precauciones y cuidado debemos tener con estos animales en casa o en un jardín si nos gusta tenerlos?</w:t>
      </w:r>
    </w:p>
    <w:p w:rsidR="00581249" w:rsidRPr="00581249" w:rsidRDefault="00581249" w:rsidP="00581249">
      <w:pPr>
        <w:numPr>
          <w:ilvl w:val="0"/>
          <w:numId w:val="3"/>
        </w:numPr>
        <w:spacing w:after="0" w:line="240" w:lineRule="auto"/>
        <w:jc w:val="both"/>
        <w:rPr>
          <w:rFonts w:cs="Arial"/>
          <w:sz w:val="24"/>
          <w:szCs w:val="24"/>
        </w:rPr>
      </w:pPr>
      <w:r w:rsidRPr="00581249">
        <w:rPr>
          <w:rFonts w:cs="Arial"/>
          <w:sz w:val="24"/>
          <w:szCs w:val="24"/>
        </w:rPr>
        <w:t>¿Tenéis algún animal en casa? ¿Quién y cómo la cuida?</w:t>
      </w:r>
    </w:p>
    <w:p w:rsidR="00581249" w:rsidRDefault="00581249">
      <w:pPr>
        <w:rPr>
          <w:sz w:val="24"/>
          <w:szCs w:val="24"/>
        </w:rPr>
      </w:pPr>
    </w:p>
    <w:p w:rsidR="00581249" w:rsidRDefault="00581249">
      <w:pPr>
        <w:rPr>
          <w:sz w:val="24"/>
          <w:szCs w:val="24"/>
        </w:rPr>
      </w:pPr>
    </w:p>
    <w:p w:rsidR="00AC6483" w:rsidRDefault="00AC6483">
      <w:pPr>
        <w:rPr>
          <w:sz w:val="24"/>
          <w:szCs w:val="24"/>
        </w:rPr>
      </w:pPr>
    </w:p>
    <w:p w:rsidR="00AC6483" w:rsidRDefault="00AC6483">
      <w:pPr>
        <w:rPr>
          <w:sz w:val="24"/>
          <w:szCs w:val="24"/>
        </w:rPr>
      </w:pPr>
    </w:p>
    <w:p w:rsidR="00AC6483" w:rsidRDefault="00AC6483">
      <w:pPr>
        <w:rPr>
          <w:sz w:val="24"/>
          <w:szCs w:val="24"/>
        </w:rPr>
      </w:pPr>
    </w:p>
    <w:p w:rsidR="00AC6483" w:rsidRDefault="00AC6483">
      <w:pPr>
        <w:rPr>
          <w:sz w:val="24"/>
          <w:szCs w:val="24"/>
        </w:rPr>
      </w:pPr>
    </w:p>
    <w:p w:rsidR="00AC6483" w:rsidRDefault="00AC6483">
      <w:pPr>
        <w:rPr>
          <w:sz w:val="24"/>
          <w:szCs w:val="24"/>
        </w:rPr>
      </w:pPr>
    </w:p>
    <w:p w:rsidR="00AC6483" w:rsidRDefault="00AC6483" w:rsidP="00AC6483">
      <w:pPr>
        <w:jc w:val="center"/>
        <w:rPr>
          <w:rFonts w:ascii="Agency FB" w:hAnsi="Agency FB" w:cs="Arial"/>
          <w:u w:val="single"/>
        </w:rPr>
      </w:pPr>
      <w:r>
        <w:rPr>
          <w:rFonts w:ascii="Agency FB" w:hAnsi="Agency FB" w:cs="Arial"/>
          <w:u w:val="single"/>
        </w:rPr>
        <w:lastRenderedPageBreak/>
        <w:t xml:space="preserve">PROCESO SESIONES DE LECTOESCRITURA </w:t>
      </w:r>
      <w:r>
        <w:rPr>
          <w:rFonts w:ascii="Agency FB" w:hAnsi="Agency FB" w:cs="Arial"/>
          <w:b/>
          <w:u w:val="single"/>
        </w:rPr>
        <w:t>ED. INFANTIL 5 AÑOS.</w:t>
      </w:r>
    </w:p>
    <w:p w:rsidR="00AC6483" w:rsidRDefault="00AC6483" w:rsidP="00AC6483">
      <w:pPr>
        <w:jc w:val="center"/>
        <w:rPr>
          <w:rFonts w:ascii="Agency FB" w:hAnsi="Agency FB" w:cs="Arial"/>
          <w:u w:val="single"/>
        </w:rPr>
      </w:pPr>
    </w:p>
    <w:p w:rsidR="00AC6483" w:rsidRDefault="00AC6483" w:rsidP="00AC6483">
      <w:pPr>
        <w:ind w:firstLine="708"/>
        <w:jc w:val="both"/>
        <w:rPr>
          <w:rFonts w:ascii="Agency FB" w:hAnsi="Agency FB" w:cs="Arial"/>
        </w:rPr>
      </w:pPr>
      <w:r>
        <w:rPr>
          <w:rFonts w:ascii="Agency FB" w:hAnsi="Agency FB" w:cs="Arial"/>
        </w:rPr>
        <w:t>Con estas sesiones de lectoescritura vamos a intentar trabajar en nuestro nivel, más que nada la comprensión oral de los textos tanto en su sentido literal como inferencial. La fluidez, precisión y velocidad por parte del alumnado no está al alcance de nuestro nivel.</w:t>
      </w:r>
    </w:p>
    <w:p w:rsidR="00AC6483" w:rsidRDefault="00AC6483" w:rsidP="00AC6483">
      <w:pPr>
        <w:ind w:firstLine="708"/>
        <w:jc w:val="both"/>
        <w:rPr>
          <w:rFonts w:ascii="Agency FB" w:hAnsi="Agency FB" w:cs="Arial"/>
        </w:rPr>
      </w:pPr>
      <w:r>
        <w:rPr>
          <w:rFonts w:ascii="Agency FB" w:hAnsi="Agency FB" w:cs="Arial"/>
        </w:rPr>
        <w:t>El trabajo con cada lectura se extenderá a lo largo de tres o cuatro sesiones de unos 20 minutos, pues son alumnos muy pequeños.</w:t>
      </w:r>
    </w:p>
    <w:p w:rsidR="00AC6483" w:rsidRPr="00AC6483" w:rsidRDefault="00AC6483" w:rsidP="00AC6483">
      <w:pPr>
        <w:ind w:firstLine="708"/>
        <w:jc w:val="both"/>
        <w:rPr>
          <w:rFonts w:ascii="Agency FB" w:hAnsi="Agency FB" w:cs="Arial"/>
        </w:rPr>
      </w:pPr>
      <w:r>
        <w:rPr>
          <w:rFonts w:ascii="Agency FB" w:hAnsi="Agency FB" w:cs="Arial"/>
        </w:rPr>
        <w:t>Los pasos a seguir en las diferentes sesiones serán aproximadamente los que siguen y en ellos usaremos diferentes estrategias de trabajo para conseguir el objetivo.</w:t>
      </w:r>
    </w:p>
    <w:p w:rsidR="00AC6483" w:rsidRDefault="00AC6483" w:rsidP="00AC6483">
      <w:pPr>
        <w:ind w:firstLine="708"/>
        <w:jc w:val="center"/>
        <w:rPr>
          <w:rFonts w:ascii="Agency FB" w:hAnsi="Agency FB" w:cs="Arial"/>
          <w:b/>
          <w:u w:val="single"/>
        </w:rPr>
      </w:pPr>
      <w:r>
        <w:rPr>
          <w:rFonts w:ascii="Agency FB" w:hAnsi="Agency FB" w:cs="Arial"/>
          <w:b/>
          <w:u w:val="single"/>
        </w:rPr>
        <w:t>1ª sesión</w:t>
      </w:r>
    </w:p>
    <w:p w:rsidR="00AC6483" w:rsidRDefault="00AC6483" w:rsidP="00AC6483">
      <w:pPr>
        <w:ind w:firstLine="708"/>
        <w:jc w:val="both"/>
        <w:rPr>
          <w:rFonts w:ascii="Agency FB" w:hAnsi="Agency FB" w:cs="Arial"/>
          <w:u w:val="single"/>
        </w:rPr>
      </w:pPr>
      <w:r>
        <w:rPr>
          <w:rFonts w:ascii="Agency FB" w:hAnsi="Agency FB" w:cs="Arial"/>
        </w:rPr>
        <w:t xml:space="preserve"> </w:t>
      </w:r>
      <w:r>
        <w:rPr>
          <w:rFonts w:ascii="Agency FB" w:hAnsi="Agency FB" w:cs="Arial"/>
          <w:u w:val="single"/>
        </w:rPr>
        <w:t>Paso 1:</w:t>
      </w:r>
    </w:p>
    <w:p w:rsidR="00AC6483" w:rsidRDefault="00AC6483" w:rsidP="00AC6483">
      <w:pPr>
        <w:ind w:firstLine="708"/>
        <w:jc w:val="both"/>
        <w:rPr>
          <w:rFonts w:ascii="Agency FB" w:hAnsi="Agency FB" w:cs="Arial"/>
        </w:rPr>
      </w:pPr>
      <w:r>
        <w:rPr>
          <w:rFonts w:ascii="Agency FB" w:hAnsi="Agency FB" w:cs="Arial"/>
        </w:rPr>
        <w:t xml:space="preserve"> </w:t>
      </w:r>
      <w:proofErr w:type="spellStart"/>
      <w:r>
        <w:rPr>
          <w:rFonts w:ascii="Agency FB" w:hAnsi="Agency FB" w:cs="Arial"/>
        </w:rPr>
        <w:t>Preview</w:t>
      </w:r>
      <w:proofErr w:type="spellEnd"/>
      <w:r>
        <w:rPr>
          <w:rFonts w:ascii="Agency FB" w:hAnsi="Agency FB" w:cs="Arial"/>
        </w:rPr>
        <w:t xml:space="preserve"> o </w:t>
      </w:r>
      <w:proofErr w:type="spellStart"/>
      <w:r>
        <w:rPr>
          <w:rFonts w:ascii="Agency FB" w:hAnsi="Agency FB" w:cs="Arial"/>
        </w:rPr>
        <w:t>previsualización</w:t>
      </w:r>
      <w:proofErr w:type="spellEnd"/>
      <w:r>
        <w:rPr>
          <w:rFonts w:ascii="Agency FB" w:hAnsi="Agency FB" w:cs="Arial"/>
        </w:rPr>
        <w:t>. Motivamos a los alumnos comentándoles que vamos a disfrutar con la lectura de un cuento bastante interesante que seguro les va a gustar mucho. Seguidamente leemos el título y les pedimos que nos comentes que les sugiere. Que ideas les vienen a la cabeza simplemente con eso. Una vez obtenidas las diferentes respuestas también les enseñaremos la portada del cuento (si la tenemos)  para ver si cambian o se complementan las nuevas respuestas con las anteriores.</w:t>
      </w:r>
    </w:p>
    <w:p w:rsidR="00AC6483" w:rsidRDefault="00AC6483" w:rsidP="00AC6483">
      <w:pPr>
        <w:ind w:firstLine="708"/>
        <w:jc w:val="both"/>
        <w:rPr>
          <w:rFonts w:ascii="Agency FB" w:hAnsi="Agency FB" w:cs="Arial"/>
          <w:u w:val="single"/>
        </w:rPr>
      </w:pPr>
      <w:r>
        <w:rPr>
          <w:rFonts w:ascii="Agency FB" w:hAnsi="Agency FB" w:cs="Arial"/>
          <w:u w:val="single"/>
        </w:rPr>
        <w:t>Paso 2:</w:t>
      </w:r>
    </w:p>
    <w:p w:rsidR="00AC6483" w:rsidRDefault="00AC6483" w:rsidP="00AC6483">
      <w:pPr>
        <w:ind w:firstLine="708"/>
        <w:jc w:val="both"/>
        <w:rPr>
          <w:rFonts w:ascii="Agency FB" w:hAnsi="Agency FB" w:cs="Arial"/>
        </w:rPr>
      </w:pPr>
      <w:r>
        <w:rPr>
          <w:rFonts w:ascii="Agency FB" w:hAnsi="Agency FB" w:cs="Arial"/>
        </w:rPr>
        <w:t xml:space="preserve"> Para tener una primera impresión del texto, y además, dar ejemplo en cuanto a entonación, diferentes ritmos y fluidez lo leeremos adecuándonos al nivel de nuestra clase. </w:t>
      </w:r>
    </w:p>
    <w:p w:rsidR="00AC6483" w:rsidRDefault="00AC6483" w:rsidP="00AC6483">
      <w:pPr>
        <w:ind w:firstLine="708"/>
        <w:jc w:val="both"/>
        <w:rPr>
          <w:rFonts w:ascii="Agency FB" w:hAnsi="Agency FB" w:cs="Arial"/>
        </w:rPr>
      </w:pPr>
      <w:r>
        <w:rPr>
          <w:rFonts w:ascii="Agency FB" w:hAnsi="Agency FB" w:cs="Arial"/>
        </w:rPr>
        <w:t xml:space="preserve">Mientras leemos los diferentes párrafos y oraciones preguntaremos a los pequeños sobre lo que vamos leyendo para asegurarnos de que lo van comprendiendo y no están perdidos (técnica de </w:t>
      </w:r>
      <w:proofErr w:type="spellStart"/>
      <w:r>
        <w:rPr>
          <w:rFonts w:ascii="Agency FB" w:hAnsi="Agency FB" w:cs="Arial"/>
        </w:rPr>
        <w:t>Questing</w:t>
      </w:r>
      <w:proofErr w:type="spellEnd"/>
      <w:r>
        <w:rPr>
          <w:rFonts w:ascii="Agency FB" w:hAnsi="Agency FB" w:cs="Arial"/>
        </w:rPr>
        <w:t>).</w:t>
      </w:r>
    </w:p>
    <w:p w:rsidR="00AC6483" w:rsidRDefault="00AC6483" w:rsidP="00AC6483">
      <w:pPr>
        <w:ind w:firstLine="708"/>
        <w:jc w:val="both"/>
        <w:rPr>
          <w:rFonts w:ascii="Agency FB" w:hAnsi="Agency FB" w:cs="Arial"/>
        </w:rPr>
      </w:pPr>
      <w:r>
        <w:rPr>
          <w:rFonts w:ascii="Agency FB" w:hAnsi="Agency FB" w:cs="Arial"/>
        </w:rPr>
        <w:t>A la vez nos aseguramos de que comprendan todo el vocabulario que nosotros hemos seleccionado previamente para esta lectura (</w:t>
      </w:r>
      <w:proofErr w:type="spellStart"/>
      <w:r>
        <w:rPr>
          <w:rFonts w:ascii="Agency FB" w:hAnsi="Agency FB" w:cs="Arial"/>
        </w:rPr>
        <w:t>vocabulary</w:t>
      </w:r>
      <w:proofErr w:type="spellEnd"/>
      <w:r>
        <w:rPr>
          <w:rFonts w:ascii="Agency FB" w:hAnsi="Agency FB" w:cs="Arial"/>
        </w:rPr>
        <w:t xml:space="preserve">). Lo mejor es que el vocabulario no comprenda más de 5 o 6 palabras desconocidas, (si existe demasiado vocabulario desconocido intentaremos cambiarlo por otro que conozcan puesto que los que saben </w:t>
      </w:r>
      <w:r>
        <w:rPr>
          <w:rFonts w:ascii="Agency FB" w:hAnsi="Agency FB" w:cs="Arial"/>
        </w:rPr>
        <w:t xml:space="preserve">y leen el texto somos </w:t>
      </w:r>
      <w:proofErr w:type="spellStart"/>
      <w:r>
        <w:rPr>
          <w:rFonts w:ascii="Agency FB" w:hAnsi="Agency FB" w:cs="Arial"/>
        </w:rPr>
        <w:t>nosotr</w:t>
      </w:r>
      <w:proofErr w:type="spellEnd"/>
    </w:p>
    <w:p w:rsidR="00AC6483" w:rsidRDefault="00AC6483" w:rsidP="00AC6483">
      <w:pPr>
        <w:ind w:firstLine="708"/>
        <w:jc w:val="both"/>
        <w:rPr>
          <w:rFonts w:ascii="Agency FB" w:hAnsi="Agency FB" w:cs="Arial"/>
        </w:rPr>
      </w:pPr>
      <w:r>
        <w:rPr>
          <w:rFonts w:ascii="Agency FB" w:hAnsi="Agency FB" w:cs="Arial"/>
        </w:rPr>
        <w:t>Preguntaremos que les ha parecido y haremos alguna actividad o ficha alusiva al cuento.</w:t>
      </w:r>
    </w:p>
    <w:p w:rsidR="00AC6483" w:rsidRDefault="00AC6483" w:rsidP="00AC6483">
      <w:pPr>
        <w:ind w:firstLine="708"/>
        <w:jc w:val="center"/>
        <w:rPr>
          <w:rFonts w:ascii="Agency FB" w:hAnsi="Agency FB" w:cs="Arial"/>
          <w:b/>
          <w:u w:val="single"/>
        </w:rPr>
      </w:pPr>
      <w:r>
        <w:rPr>
          <w:rFonts w:ascii="Agency FB" w:hAnsi="Agency FB" w:cs="Arial"/>
          <w:b/>
          <w:u w:val="single"/>
        </w:rPr>
        <w:t>2ª sesión</w:t>
      </w:r>
    </w:p>
    <w:p w:rsidR="00AC6483" w:rsidRDefault="00AC6483" w:rsidP="00AC6483">
      <w:pPr>
        <w:ind w:firstLine="708"/>
        <w:rPr>
          <w:rFonts w:ascii="Agency FB" w:hAnsi="Agency FB" w:cs="Arial"/>
        </w:rPr>
      </w:pPr>
      <w:r>
        <w:rPr>
          <w:rFonts w:ascii="Agency FB" w:hAnsi="Agency FB" w:cs="Arial"/>
          <w:u w:val="single"/>
        </w:rPr>
        <w:t>Paso 3:</w:t>
      </w:r>
      <w:r>
        <w:rPr>
          <w:rFonts w:ascii="Agency FB" w:hAnsi="Agency FB" w:cs="Arial"/>
        </w:rPr>
        <w:t xml:space="preserve"> </w:t>
      </w:r>
    </w:p>
    <w:p w:rsidR="00AC6483" w:rsidRDefault="00AC6483" w:rsidP="00AC6483">
      <w:pPr>
        <w:ind w:firstLine="708"/>
        <w:jc w:val="both"/>
        <w:rPr>
          <w:rFonts w:ascii="Agency FB" w:hAnsi="Agency FB" w:cs="Arial"/>
        </w:rPr>
      </w:pPr>
      <w:r>
        <w:rPr>
          <w:rFonts w:ascii="Agency FB" w:hAnsi="Agency FB" w:cs="Arial"/>
        </w:rPr>
        <w:t>Al comienzo de la 2ª sesión diremos que vamos a recordar el cuento del día anterior, sobre todo si ha habido algún/a alumno/a que no vino. Les diremos que esta vez deben estar aún más atentos, pues después vamos a comprobarlo haciéndoles unas preguntas para ver quien las acierta.</w:t>
      </w:r>
    </w:p>
    <w:p w:rsidR="00AC6483" w:rsidRDefault="00AC6483" w:rsidP="00AC6483">
      <w:pPr>
        <w:ind w:firstLine="708"/>
        <w:jc w:val="both"/>
        <w:rPr>
          <w:rFonts w:ascii="Agency FB" w:hAnsi="Agency FB" w:cs="Arial"/>
        </w:rPr>
      </w:pPr>
      <w:r>
        <w:rPr>
          <w:rFonts w:ascii="Agency FB" w:hAnsi="Agency FB" w:cs="Arial"/>
        </w:rPr>
        <w:t xml:space="preserve">Leemos nuevamente el texto usando nuevamente la técnica del </w:t>
      </w:r>
      <w:proofErr w:type="spellStart"/>
      <w:r>
        <w:rPr>
          <w:rFonts w:ascii="Agency FB" w:hAnsi="Agency FB" w:cs="Arial"/>
        </w:rPr>
        <w:t>vocabulary</w:t>
      </w:r>
      <w:proofErr w:type="spellEnd"/>
      <w:r>
        <w:rPr>
          <w:rFonts w:ascii="Agency FB" w:hAnsi="Agency FB" w:cs="Arial"/>
        </w:rPr>
        <w:t xml:space="preserve"> si lo creemos conveniente.</w:t>
      </w:r>
    </w:p>
    <w:p w:rsidR="00AC6483" w:rsidRDefault="00AC6483" w:rsidP="00AC6483">
      <w:pPr>
        <w:ind w:firstLine="708"/>
        <w:jc w:val="both"/>
        <w:rPr>
          <w:rFonts w:ascii="Agency FB" w:hAnsi="Agency FB" w:cs="Arial"/>
          <w:u w:val="single"/>
        </w:rPr>
      </w:pPr>
    </w:p>
    <w:p w:rsidR="00AC6483" w:rsidRDefault="00AC6483" w:rsidP="00AC6483">
      <w:pPr>
        <w:ind w:firstLine="708"/>
        <w:jc w:val="both"/>
        <w:rPr>
          <w:rFonts w:ascii="Agency FB" w:hAnsi="Agency FB" w:cs="Arial"/>
          <w:u w:val="single"/>
        </w:rPr>
      </w:pPr>
    </w:p>
    <w:p w:rsidR="00AC6483" w:rsidRDefault="00AC6483" w:rsidP="00AC6483">
      <w:pPr>
        <w:ind w:firstLine="708"/>
        <w:jc w:val="both"/>
        <w:rPr>
          <w:rFonts w:ascii="Agency FB" w:hAnsi="Agency FB" w:cs="Arial"/>
        </w:rPr>
      </w:pPr>
      <w:bookmarkStart w:id="0" w:name="_GoBack"/>
      <w:bookmarkEnd w:id="0"/>
      <w:r>
        <w:rPr>
          <w:rFonts w:ascii="Agency FB" w:hAnsi="Agency FB" w:cs="Arial"/>
          <w:u w:val="single"/>
        </w:rPr>
        <w:lastRenderedPageBreak/>
        <w:t>Paso 4</w:t>
      </w:r>
      <w:r>
        <w:rPr>
          <w:rFonts w:ascii="Agency FB" w:hAnsi="Agency FB" w:cs="Arial"/>
        </w:rPr>
        <w:t xml:space="preserve">: </w:t>
      </w:r>
    </w:p>
    <w:p w:rsidR="00AC6483" w:rsidRDefault="00AC6483" w:rsidP="00AC6483">
      <w:pPr>
        <w:ind w:firstLine="708"/>
        <w:jc w:val="both"/>
        <w:rPr>
          <w:rFonts w:ascii="Agency FB" w:hAnsi="Agency FB" w:cs="Arial"/>
        </w:rPr>
      </w:pPr>
      <w:r>
        <w:rPr>
          <w:rFonts w:ascii="Agency FB" w:hAnsi="Agency FB" w:cs="Arial"/>
        </w:rPr>
        <w:t>Primeramente intentaremos  extraer la información esencia (</w:t>
      </w:r>
      <w:proofErr w:type="spellStart"/>
      <w:r>
        <w:rPr>
          <w:rFonts w:ascii="Agency FB" w:hAnsi="Agency FB" w:cs="Arial"/>
        </w:rPr>
        <w:t>summarizing</w:t>
      </w:r>
      <w:proofErr w:type="spellEnd"/>
      <w:r>
        <w:rPr>
          <w:rFonts w:ascii="Agency FB" w:hAnsi="Agency FB" w:cs="Arial"/>
        </w:rPr>
        <w:t>)  con preguntas como:</w:t>
      </w:r>
    </w:p>
    <w:p w:rsidR="00AC6483" w:rsidRDefault="00AC6483" w:rsidP="00AC6483">
      <w:pPr>
        <w:ind w:firstLine="708"/>
        <w:jc w:val="both"/>
        <w:rPr>
          <w:rFonts w:ascii="Agency FB" w:hAnsi="Agency FB" w:cs="Arial"/>
        </w:rPr>
      </w:pPr>
      <w:r>
        <w:rPr>
          <w:rFonts w:ascii="Agency FB" w:hAnsi="Agency FB" w:cs="Arial"/>
        </w:rPr>
        <w:t>¿Quiénes son los personajes?</w:t>
      </w:r>
    </w:p>
    <w:p w:rsidR="00AC6483" w:rsidRDefault="00AC6483" w:rsidP="00AC6483">
      <w:pPr>
        <w:ind w:firstLine="708"/>
        <w:jc w:val="both"/>
        <w:rPr>
          <w:rFonts w:ascii="Agency FB" w:hAnsi="Agency FB" w:cs="Arial"/>
        </w:rPr>
      </w:pPr>
      <w:r>
        <w:rPr>
          <w:rFonts w:ascii="Agency FB" w:hAnsi="Agency FB" w:cs="Arial"/>
        </w:rPr>
        <w:t>¿Qué hacen?</w:t>
      </w:r>
    </w:p>
    <w:p w:rsidR="00AC6483" w:rsidRDefault="00AC6483" w:rsidP="00AC6483">
      <w:pPr>
        <w:ind w:firstLine="708"/>
        <w:jc w:val="both"/>
        <w:rPr>
          <w:rFonts w:ascii="Agency FB" w:hAnsi="Agency FB" w:cs="Arial"/>
        </w:rPr>
      </w:pPr>
      <w:r>
        <w:rPr>
          <w:rFonts w:ascii="Agency FB" w:hAnsi="Agency FB" w:cs="Arial"/>
        </w:rPr>
        <w:t>¿Dónde ocurre?</w:t>
      </w:r>
    </w:p>
    <w:p w:rsidR="00AC6483" w:rsidRDefault="00AC6483" w:rsidP="00AC6483">
      <w:pPr>
        <w:ind w:firstLine="708"/>
        <w:jc w:val="both"/>
        <w:rPr>
          <w:rFonts w:ascii="Agency FB" w:hAnsi="Agency FB" w:cs="Arial"/>
        </w:rPr>
      </w:pPr>
      <w:r>
        <w:rPr>
          <w:rFonts w:ascii="Agency FB" w:hAnsi="Agency FB" w:cs="Arial"/>
        </w:rPr>
        <w:t>Si no saben responder alguna pregunta les daremos opciones, por ejemplo ¿dónde ocurre?, en un pueblo, en el campo, en el mar...</w:t>
      </w:r>
    </w:p>
    <w:p w:rsidR="00AC6483" w:rsidRDefault="00AC6483" w:rsidP="00AC6483">
      <w:pPr>
        <w:ind w:firstLine="708"/>
        <w:jc w:val="both"/>
        <w:rPr>
          <w:rFonts w:ascii="Agency FB" w:hAnsi="Agency FB" w:cs="Arial"/>
        </w:rPr>
      </w:pPr>
      <w:r>
        <w:rPr>
          <w:rFonts w:ascii="Agency FB" w:hAnsi="Agency FB" w:cs="Arial"/>
        </w:rPr>
        <w:t>Finalmente les haremos unas sencillas preguntas literales sobre lo leído.</w:t>
      </w:r>
    </w:p>
    <w:p w:rsidR="00AC6483" w:rsidRDefault="00AC6483" w:rsidP="00AC6483">
      <w:pPr>
        <w:ind w:firstLine="708"/>
        <w:jc w:val="center"/>
        <w:rPr>
          <w:rFonts w:ascii="Agency FB" w:hAnsi="Agency FB" w:cs="Arial"/>
          <w:b/>
          <w:u w:val="single"/>
        </w:rPr>
      </w:pPr>
      <w:r>
        <w:rPr>
          <w:rFonts w:ascii="Agency FB" w:hAnsi="Agency FB" w:cs="Arial"/>
          <w:b/>
          <w:u w:val="single"/>
        </w:rPr>
        <w:t>3ª sesión</w:t>
      </w:r>
    </w:p>
    <w:p w:rsidR="00AC6483" w:rsidRDefault="00AC6483" w:rsidP="00AC6483">
      <w:pPr>
        <w:ind w:firstLine="708"/>
        <w:jc w:val="both"/>
        <w:rPr>
          <w:rFonts w:ascii="Agency FB" w:hAnsi="Agency FB" w:cs="Arial"/>
          <w:u w:val="single"/>
        </w:rPr>
      </w:pPr>
      <w:r>
        <w:rPr>
          <w:rFonts w:ascii="Agency FB" w:hAnsi="Agency FB" w:cs="Arial"/>
          <w:u w:val="single"/>
        </w:rPr>
        <w:t>Paso 5:</w:t>
      </w:r>
    </w:p>
    <w:p w:rsidR="00AC6483" w:rsidRDefault="00AC6483" w:rsidP="00AC6483">
      <w:pPr>
        <w:ind w:firstLine="708"/>
        <w:jc w:val="both"/>
        <w:rPr>
          <w:rFonts w:ascii="Agency FB" w:hAnsi="Agency FB" w:cs="Arial"/>
        </w:rPr>
      </w:pPr>
      <w:r>
        <w:rPr>
          <w:rFonts w:ascii="Agency FB" w:hAnsi="Agency FB" w:cs="Arial"/>
        </w:rPr>
        <w:t>En esta sesión, damos paso a las preguntas inferenciales o interpretativas, para ello hacemos una nueva lectura con la participación de los/as alumnos/as, es decir, mientras vamos leyendo haremos preguntas del tipo: ¿y qué ocurrió entonces?, ¿y después que dijo? etc.</w:t>
      </w:r>
    </w:p>
    <w:p w:rsidR="00AC6483" w:rsidRPr="00AC6483" w:rsidRDefault="00AC6483" w:rsidP="00AC6483">
      <w:pPr>
        <w:ind w:firstLine="708"/>
        <w:jc w:val="both"/>
        <w:rPr>
          <w:rFonts w:ascii="Agency FB" w:hAnsi="Agency FB" w:cs="Arial"/>
          <w:u w:val="single"/>
        </w:rPr>
      </w:pPr>
      <w:r>
        <w:rPr>
          <w:rFonts w:ascii="Agency FB" w:hAnsi="Agency FB" w:cs="Arial"/>
          <w:u w:val="single"/>
        </w:rPr>
        <w:t xml:space="preserve">Paso 6: </w:t>
      </w:r>
    </w:p>
    <w:p w:rsidR="00AC6483" w:rsidRDefault="00AC6483" w:rsidP="00AC6483">
      <w:pPr>
        <w:ind w:firstLine="708"/>
        <w:jc w:val="both"/>
        <w:rPr>
          <w:rFonts w:ascii="Agency FB" w:hAnsi="Agency FB" w:cs="Arial"/>
        </w:rPr>
      </w:pPr>
      <w:r>
        <w:rPr>
          <w:rFonts w:ascii="Agency FB" w:hAnsi="Agency FB" w:cs="Arial"/>
        </w:rPr>
        <w:t>A continuación haremos las preguntas inferenciales porque el cuento no nos dice su intención, hay por tanto que inferirla. Esto ya es bastante más complicado para los/as alumnos/as de Infantil, pero con ayuda lo consiguen, así que realizaremos nosotros mismos las preguntas y ellos responderán.</w:t>
      </w:r>
    </w:p>
    <w:p w:rsidR="00AC6483" w:rsidRDefault="00AC6483" w:rsidP="00AC6483">
      <w:pPr>
        <w:ind w:firstLine="708"/>
        <w:jc w:val="center"/>
        <w:rPr>
          <w:rFonts w:ascii="Agency FB" w:hAnsi="Agency FB" w:cs="Arial"/>
          <w:b/>
          <w:u w:val="single"/>
        </w:rPr>
      </w:pPr>
      <w:r>
        <w:rPr>
          <w:rFonts w:ascii="Agency FB" w:hAnsi="Agency FB" w:cs="Arial"/>
          <w:b/>
          <w:u w:val="single"/>
        </w:rPr>
        <w:t>4ª sesión</w:t>
      </w:r>
    </w:p>
    <w:p w:rsidR="00AC6483" w:rsidRDefault="00AC6483" w:rsidP="00AC6483">
      <w:pPr>
        <w:ind w:firstLine="708"/>
        <w:jc w:val="both"/>
        <w:rPr>
          <w:rFonts w:ascii="Agency FB" w:hAnsi="Agency FB" w:cs="Arial"/>
        </w:rPr>
      </w:pPr>
      <w:r>
        <w:rPr>
          <w:rFonts w:ascii="Agency FB" w:hAnsi="Agency FB" w:cs="Arial"/>
        </w:rPr>
        <w:t>Llegamos a la última sesión en la cual podemos usar varias técnicas.</w:t>
      </w:r>
    </w:p>
    <w:p w:rsidR="00AC6483" w:rsidRPr="00AC6483" w:rsidRDefault="00AC6483" w:rsidP="00AC6483">
      <w:pPr>
        <w:ind w:firstLine="708"/>
        <w:jc w:val="both"/>
        <w:rPr>
          <w:rFonts w:ascii="Agency FB" w:hAnsi="Agency FB" w:cs="Arial"/>
          <w:u w:val="single"/>
        </w:rPr>
      </w:pPr>
      <w:r>
        <w:rPr>
          <w:rFonts w:ascii="Agency FB" w:hAnsi="Agency FB" w:cs="Arial"/>
          <w:u w:val="single"/>
        </w:rPr>
        <w:t>Paso 7</w:t>
      </w:r>
      <w:proofErr w:type="gramStart"/>
      <w:r>
        <w:rPr>
          <w:rFonts w:ascii="Agency FB" w:hAnsi="Agency FB" w:cs="Arial"/>
          <w:u w:val="single"/>
        </w:rPr>
        <w:t>:</w:t>
      </w:r>
      <w:r>
        <w:rPr>
          <w:rFonts w:ascii="Agency FB" w:hAnsi="Agency FB" w:cs="Arial"/>
        </w:rPr>
        <w:t xml:space="preserve">  Recordamos</w:t>
      </w:r>
      <w:proofErr w:type="gramEnd"/>
      <w:r>
        <w:rPr>
          <w:rFonts w:ascii="Agency FB" w:hAnsi="Agency FB" w:cs="Arial"/>
        </w:rPr>
        <w:t xml:space="preserve"> el texto entre todos ya sin leerlo.</w:t>
      </w:r>
    </w:p>
    <w:p w:rsidR="00AC6483" w:rsidRPr="00AC6483" w:rsidRDefault="00AC6483" w:rsidP="00AC6483">
      <w:pPr>
        <w:ind w:firstLine="708"/>
        <w:jc w:val="both"/>
        <w:rPr>
          <w:rFonts w:ascii="Agency FB" w:hAnsi="Agency FB" w:cs="Arial"/>
          <w:u w:val="single"/>
        </w:rPr>
      </w:pPr>
      <w:r>
        <w:rPr>
          <w:rFonts w:ascii="Agency FB" w:hAnsi="Agency FB" w:cs="Arial"/>
          <w:u w:val="single"/>
        </w:rPr>
        <w:t>Paso 8:</w:t>
      </w:r>
    </w:p>
    <w:p w:rsidR="00AC6483" w:rsidRDefault="00AC6483" w:rsidP="00AC6483">
      <w:pPr>
        <w:ind w:firstLine="708"/>
        <w:jc w:val="both"/>
        <w:rPr>
          <w:rFonts w:ascii="Agency FB" w:hAnsi="Agency FB" w:cs="Arial"/>
        </w:rPr>
      </w:pPr>
      <w:r>
        <w:rPr>
          <w:rFonts w:ascii="Agency FB" w:hAnsi="Agency FB" w:cs="Arial"/>
        </w:rPr>
        <w:t>Conexiones: con ello intentaremos que expongan alguna situación personal, vivida, oída, vista en televisión, contada... en que tenga cierta correspondencia con el texto en cuanto a su intención.</w:t>
      </w:r>
    </w:p>
    <w:p w:rsidR="00AC6483" w:rsidRDefault="00AC6483" w:rsidP="00AC6483">
      <w:pPr>
        <w:ind w:firstLine="708"/>
        <w:jc w:val="both"/>
        <w:rPr>
          <w:rFonts w:ascii="Agency FB" w:hAnsi="Agency FB" w:cs="Arial"/>
          <w:u w:val="single"/>
        </w:rPr>
      </w:pPr>
      <w:r>
        <w:rPr>
          <w:rFonts w:ascii="Agency FB" w:hAnsi="Agency FB" w:cs="Arial"/>
          <w:u w:val="single"/>
        </w:rPr>
        <w:t>Paso 9:</w:t>
      </w:r>
    </w:p>
    <w:p w:rsidR="00AC6483" w:rsidRDefault="00AC6483" w:rsidP="00AC6483">
      <w:pPr>
        <w:ind w:firstLine="708"/>
        <w:jc w:val="both"/>
        <w:rPr>
          <w:rFonts w:ascii="Agency FB" w:hAnsi="Agency FB" w:cs="Arial"/>
        </w:rPr>
      </w:pPr>
      <w:r>
        <w:rPr>
          <w:rFonts w:ascii="Agency FB" w:hAnsi="Agency FB" w:cs="Arial"/>
        </w:rPr>
        <w:t>Valoración crítica y evaluación: en este momento vamos a opinar sobre el texto y su contenido, y es el momento más personal e individual de todos en cuanto a las respuestas que podemos obtener, pues la valoración y crítica es personal. Además pienso que es el momento que más interacciona con los contenidos transversales.</w:t>
      </w:r>
    </w:p>
    <w:p w:rsidR="00AC6483" w:rsidRDefault="00AC6483" w:rsidP="00AC6483">
      <w:pPr>
        <w:ind w:firstLine="708"/>
        <w:jc w:val="both"/>
        <w:rPr>
          <w:rFonts w:ascii="Agency FB" w:hAnsi="Agency FB" w:cs="Arial"/>
        </w:rPr>
      </w:pPr>
      <w:r w:rsidRPr="007A35ED">
        <w:rPr>
          <w:rFonts w:ascii="Agency FB" w:hAnsi="Agency FB" w:cs="Arial"/>
          <w:u w:val="single"/>
        </w:rPr>
        <w:t>Paso 10</w:t>
      </w:r>
      <w:r>
        <w:rPr>
          <w:rFonts w:ascii="Agency FB" w:hAnsi="Agency FB" w:cs="Arial"/>
        </w:rPr>
        <w:t xml:space="preserve">: </w:t>
      </w:r>
    </w:p>
    <w:p w:rsidR="00AC6483" w:rsidRDefault="00AC6483" w:rsidP="00AC6483">
      <w:pPr>
        <w:ind w:firstLine="708"/>
        <w:jc w:val="both"/>
        <w:rPr>
          <w:rFonts w:ascii="Agency FB" w:hAnsi="Agency FB" w:cs="Arial"/>
        </w:rPr>
      </w:pPr>
      <w:r>
        <w:rPr>
          <w:rFonts w:ascii="Agency FB" w:hAnsi="Agency FB" w:cs="Arial"/>
        </w:rPr>
        <w:t>Escenificación: a través de esta técnica el alumnado plasmara el contenido o la idea del texto, se puede hacer en un dibujo o con una pequeña escenificación si es posible.</w:t>
      </w:r>
    </w:p>
    <w:p w:rsidR="00AC6483" w:rsidRPr="00EE7E01" w:rsidRDefault="00AC6483">
      <w:pPr>
        <w:rPr>
          <w:sz w:val="24"/>
          <w:szCs w:val="24"/>
        </w:rPr>
      </w:pPr>
    </w:p>
    <w:sectPr w:rsidR="00AC6483" w:rsidRPr="00EE7E01" w:rsidSect="0090513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
    <w:altName w:val="Arial"/>
    <w:panose1 w:val="020B0603050302020204"/>
    <w:charset w:val="00"/>
    <w:family w:val="swiss"/>
    <w:pitch w:val="variable"/>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36053"/>
    <w:multiLevelType w:val="hybridMultilevel"/>
    <w:tmpl w:val="3602350A"/>
    <w:lvl w:ilvl="0" w:tplc="0C0A0009">
      <w:start w:val="1"/>
      <w:numFmt w:val="bullet"/>
      <w:lvlText w:val=""/>
      <w:lvlJc w:val="left"/>
      <w:pPr>
        <w:tabs>
          <w:tab w:val="num" w:pos="1428"/>
        </w:tabs>
        <w:ind w:left="1428"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1C466EA7"/>
    <w:multiLevelType w:val="hybridMultilevel"/>
    <w:tmpl w:val="919EEB4E"/>
    <w:lvl w:ilvl="0" w:tplc="0C0A0009">
      <w:start w:val="1"/>
      <w:numFmt w:val="bullet"/>
      <w:lvlText w:val=""/>
      <w:lvlJc w:val="left"/>
      <w:pPr>
        <w:tabs>
          <w:tab w:val="num" w:pos="1428"/>
        </w:tabs>
        <w:ind w:left="1428"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nsid w:val="7494245A"/>
    <w:multiLevelType w:val="hybridMultilevel"/>
    <w:tmpl w:val="EB162836"/>
    <w:lvl w:ilvl="0" w:tplc="0C0A0009">
      <w:start w:val="1"/>
      <w:numFmt w:val="bullet"/>
      <w:lvlText w:val=""/>
      <w:lvlJc w:val="left"/>
      <w:pPr>
        <w:tabs>
          <w:tab w:val="num" w:pos="1428"/>
        </w:tabs>
        <w:ind w:left="1428"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E7E01"/>
    <w:rsid w:val="001414D6"/>
    <w:rsid w:val="00581249"/>
    <w:rsid w:val="00722622"/>
    <w:rsid w:val="008C320E"/>
    <w:rsid w:val="0090513F"/>
    <w:rsid w:val="00AC6483"/>
    <w:rsid w:val="00AE5F7D"/>
    <w:rsid w:val="00C0365D"/>
    <w:rsid w:val="00D7301E"/>
    <w:rsid w:val="00D864CD"/>
    <w:rsid w:val="00EE7E01"/>
    <w:rsid w:val="00F5320F"/>
    <w:rsid w:val="00F914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13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560316">
      <w:bodyDiv w:val="1"/>
      <w:marLeft w:val="0"/>
      <w:marRight w:val="0"/>
      <w:marTop w:val="0"/>
      <w:marBottom w:val="0"/>
      <w:divBdr>
        <w:top w:val="none" w:sz="0" w:space="0" w:color="auto"/>
        <w:left w:val="none" w:sz="0" w:space="0" w:color="auto"/>
        <w:bottom w:val="none" w:sz="0" w:space="0" w:color="auto"/>
        <w:right w:val="none" w:sz="0" w:space="0" w:color="auto"/>
      </w:divBdr>
    </w:div>
    <w:div w:id="184230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1899</Words>
  <Characters>10450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DOMINGO</cp:lastModifiedBy>
  <cp:revision>2</cp:revision>
  <dcterms:created xsi:type="dcterms:W3CDTF">2011-03-26T03:34:00Z</dcterms:created>
  <dcterms:modified xsi:type="dcterms:W3CDTF">2011-03-26T03:34:00Z</dcterms:modified>
</cp:coreProperties>
</file>