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F7" w:rsidRPr="002847F7" w:rsidRDefault="002847F7" w:rsidP="002847F7">
      <w:pPr>
        <w:spacing w:after="0"/>
        <w:rPr>
          <w:b/>
          <w:lang w:val="es-ES_tradnl"/>
        </w:rPr>
      </w:pPr>
      <w:r w:rsidRPr="002847F7">
        <w:rPr>
          <w:b/>
          <w:lang w:val="es-ES_tradnl"/>
        </w:rPr>
        <w:t>ACTIVIDADES EN LA BIBLIOTECA ESCOLAR</w:t>
      </w:r>
    </w:p>
    <w:p w:rsidR="002847F7" w:rsidRPr="002847F7" w:rsidRDefault="002847F7" w:rsidP="002847F7">
      <w:pPr>
        <w:spacing w:after="0"/>
        <w:rPr>
          <w:b/>
          <w:lang w:val="es-ES_tradnl"/>
        </w:rPr>
      </w:pPr>
    </w:p>
    <w:p w:rsidR="002847F7" w:rsidRPr="002847F7" w:rsidRDefault="002847F7" w:rsidP="002847F7">
      <w:pPr>
        <w:numPr>
          <w:ilvl w:val="0"/>
          <w:numId w:val="5"/>
        </w:numPr>
        <w:spacing w:after="0"/>
        <w:ind w:left="0"/>
        <w:rPr>
          <w:lang w:val="es-ES_tradnl"/>
        </w:rPr>
      </w:pPr>
      <w:r w:rsidRPr="002847F7">
        <w:rPr>
          <w:lang w:val="es-ES_tradnl"/>
        </w:rPr>
        <w:t>Visita a la Biblioteca del centro para conocer sus normas y funcionamiento.</w:t>
      </w:r>
    </w:p>
    <w:p w:rsidR="002847F7" w:rsidRPr="002847F7" w:rsidRDefault="002847F7" w:rsidP="002847F7">
      <w:pPr>
        <w:numPr>
          <w:ilvl w:val="0"/>
          <w:numId w:val="5"/>
        </w:numPr>
        <w:spacing w:after="0"/>
        <w:ind w:left="0"/>
      </w:pPr>
      <w:r w:rsidRPr="002847F7">
        <w:t>Horario semanal en la biblioteca del centro para  préstamos de libros, lectura recreativa...</w:t>
      </w:r>
    </w:p>
    <w:p w:rsidR="002847F7" w:rsidRPr="002847F7" w:rsidRDefault="002847F7" w:rsidP="002847F7">
      <w:pPr>
        <w:numPr>
          <w:ilvl w:val="0"/>
          <w:numId w:val="5"/>
        </w:numPr>
        <w:spacing w:after="0"/>
        <w:ind w:left="0"/>
      </w:pPr>
      <w:r w:rsidRPr="002847F7">
        <w:t xml:space="preserve">Durante el recreo la biblioteca permanece abierta para préstamos, consulta, estudio, uso de las </w:t>
      </w:r>
      <w:proofErr w:type="spellStart"/>
      <w:r w:rsidRPr="002847F7">
        <w:t>TICs</w:t>
      </w:r>
      <w:proofErr w:type="spellEnd"/>
      <w:r w:rsidRPr="002847F7">
        <w:t>…</w:t>
      </w:r>
    </w:p>
    <w:p w:rsidR="002847F7" w:rsidRPr="002847F7" w:rsidRDefault="002847F7" w:rsidP="002847F7">
      <w:pPr>
        <w:spacing w:after="0"/>
        <w:rPr>
          <w:b/>
          <w:lang w:val="es-ES_tradnl"/>
        </w:rPr>
      </w:pPr>
    </w:p>
    <w:p w:rsidR="002847F7" w:rsidRPr="002847F7" w:rsidRDefault="002847F7" w:rsidP="002847F7">
      <w:pPr>
        <w:spacing w:after="0"/>
        <w:rPr>
          <w:b/>
          <w:lang w:val="es-ES_tradnl"/>
        </w:rPr>
      </w:pPr>
      <w:r w:rsidRPr="002847F7">
        <w:rPr>
          <w:b/>
          <w:lang w:val="es-ES_tradnl"/>
        </w:rPr>
        <w:t>ACTIVIDADES EN EL AULA</w:t>
      </w:r>
    </w:p>
    <w:p w:rsidR="002847F7" w:rsidRPr="002847F7" w:rsidRDefault="002847F7" w:rsidP="002847F7">
      <w:pPr>
        <w:spacing w:after="0"/>
        <w:rPr>
          <w:b/>
          <w:u w:val="single"/>
          <w:lang w:val="es-AR"/>
        </w:rPr>
      </w:pPr>
    </w:p>
    <w:p w:rsidR="002847F7" w:rsidRPr="002847F7" w:rsidRDefault="002847F7" w:rsidP="002847F7">
      <w:pPr>
        <w:spacing w:after="0"/>
        <w:rPr>
          <w:b/>
          <w:u w:val="single"/>
          <w:lang w:val="es-AR"/>
        </w:rPr>
      </w:pPr>
      <w:r w:rsidRPr="002847F7">
        <w:rPr>
          <w:b/>
          <w:u w:val="single"/>
          <w:lang w:val="es-AR"/>
        </w:rPr>
        <w:t xml:space="preserve">PROGRAMACIÓN DE LECTOESCRITURA        </w:t>
      </w:r>
      <w:r>
        <w:rPr>
          <w:b/>
          <w:u w:val="single"/>
          <w:lang w:val="es-AR"/>
        </w:rPr>
        <w:t xml:space="preserve">      </w:t>
      </w:r>
      <w:r w:rsidRPr="002847F7">
        <w:rPr>
          <w:b/>
          <w:u w:val="single"/>
          <w:lang w:val="es-AR"/>
        </w:rPr>
        <w:t xml:space="preserve">   </w:t>
      </w:r>
      <w:proofErr w:type="gramStart"/>
      <w:r w:rsidRPr="002847F7">
        <w:rPr>
          <w:b/>
          <w:u w:val="single"/>
          <w:lang w:val="es-AR"/>
        </w:rPr>
        <w:t>MES :</w:t>
      </w:r>
      <w:proofErr w:type="gramEnd"/>
      <w:r w:rsidRPr="002847F7">
        <w:rPr>
          <w:b/>
          <w:u w:val="single"/>
          <w:lang w:val="es-AR"/>
        </w:rPr>
        <w:t xml:space="preserve"> </w:t>
      </w:r>
      <w:r>
        <w:rPr>
          <w:b/>
          <w:u w:val="single"/>
          <w:lang w:val="es-AR"/>
        </w:rPr>
        <w:t>Enero - Febrero</w:t>
      </w:r>
    </w:p>
    <w:p w:rsidR="002847F7" w:rsidRPr="002847F7" w:rsidRDefault="002847F7" w:rsidP="002847F7">
      <w:pPr>
        <w:spacing w:after="0"/>
        <w:rPr>
          <w:b/>
          <w:u w:val="single"/>
          <w:lang w:val="es-AR"/>
        </w:rPr>
      </w:pPr>
      <w:r w:rsidRPr="002847F7">
        <w:rPr>
          <w:b/>
          <w:u w:val="single"/>
          <w:lang w:val="es-AR"/>
        </w:rPr>
        <w:t>LECTURA</w:t>
      </w:r>
    </w:p>
    <w:p w:rsidR="002847F7" w:rsidRPr="002847F7" w:rsidRDefault="002847F7" w:rsidP="002847F7">
      <w:pPr>
        <w:spacing w:after="0"/>
        <w:rPr>
          <w:lang w:val="es-AR"/>
        </w:rPr>
      </w:pPr>
    </w:p>
    <w:p w:rsidR="002847F7" w:rsidRPr="002847F7" w:rsidRDefault="002847F7" w:rsidP="002847F7">
      <w:pPr>
        <w:spacing w:after="0"/>
        <w:rPr>
          <w:u w:val="single"/>
          <w:lang w:val="es-AR"/>
        </w:rPr>
      </w:pPr>
      <w:r>
        <w:rPr>
          <w:u w:val="single"/>
          <w:lang w:val="es-AR"/>
        </w:rPr>
        <w:t>1º Quincena</w:t>
      </w:r>
      <w:r w:rsidRPr="002847F7">
        <w:rPr>
          <w:u w:val="single"/>
          <w:lang w:val="es-AR"/>
        </w:rPr>
        <w:t>:</w:t>
      </w:r>
    </w:p>
    <w:p w:rsidR="002847F7" w:rsidRPr="002847F7" w:rsidRDefault="002847F7" w:rsidP="002847F7">
      <w:pPr>
        <w:spacing w:after="0"/>
        <w:rPr>
          <w:u w:val="single"/>
          <w:lang w:val="es-AR"/>
        </w:rPr>
      </w:pPr>
    </w:p>
    <w:p w:rsidR="002847F7" w:rsidRPr="002847F7" w:rsidRDefault="002847F7" w:rsidP="002847F7">
      <w:pPr>
        <w:numPr>
          <w:ilvl w:val="0"/>
          <w:numId w:val="2"/>
        </w:numPr>
        <w:spacing w:after="0"/>
        <w:ind w:left="0"/>
        <w:rPr>
          <w:lang w:val="es-AR"/>
        </w:rPr>
      </w:pPr>
      <w:r w:rsidRPr="002847F7">
        <w:rPr>
          <w:lang w:val="es-AR"/>
        </w:rPr>
        <w:t>Banco de Lecturas  de Granada</w:t>
      </w:r>
    </w:p>
    <w:p w:rsidR="002847F7" w:rsidRPr="002847F7" w:rsidRDefault="00255C1F" w:rsidP="002847F7">
      <w:pPr>
        <w:numPr>
          <w:ilvl w:val="0"/>
          <w:numId w:val="2"/>
        </w:numPr>
        <w:spacing w:after="0"/>
        <w:ind w:left="0"/>
        <w:rPr>
          <w:lang w:val="es-AR"/>
        </w:rPr>
      </w:pPr>
      <w:r>
        <w:rPr>
          <w:lang w:val="es-AR"/>
        </w:rPr>
        <w:t>E</w:t>
      </w:r>
      <w:r w:rsidR="002847F7" w:rsidRPr="002847F7">
        <w:rPr>
          <w:lang w:val="es-AR"/>
        </w:rPr>
        <w:t>ntrenamiento lector</w:t>
      </w:r>
      <w:r>
        <w:rPr>
          <w:lang w:val="es-AR"/>
        </w:rPr>
        <w:t xml:space="preserve"> TIC. </w:t>
      </w:r>
      <w:r w:rsidR="002847F7" w:rsidRPr="002847F7">
        <w:rPr>
          <w:lang w:val="es-AR"/>
        </w:rPr>
        <w:t xml:space="preserve"> Serie_______.</w:t>
      </w:r>
    </w:p>
    <w:p w:rsidR="002847F7" w:rsidRPr="002847F7" w:rsidRDefault="002847F7" w:rsidP="002847F7">
      <w:pPr>
        <w:numPr>
          <w:ilvl w:val="0"/>
          <w:numId w:val="2"/>
        </w:numPr>
        <w:spacing w:after="0"/>
        <w:ind w:left="0"/>
        <w:rPr>
          <w:lang w:val="es-AR"/>
        </w:rPr>
      </w:pPr>
      <w:r w:rsidRPr="002847F7">
        <w:rPr>
          <w:lang w:val="es-AR"/>
        </w:rPr>
        <w:t>Lecturas TIC: Prensa</w:t>
      </w:r>
      <w:r w:rsidRPr="002847F7">
        <w:rPr>
          <w:lang w:val="es-AR"/>
        </w:rPr>
        <w:sym w:font="Wingdings" w:char="F0E0"/>
      </w:r>
      <w:r w:rsidRPr="002847F7">
        <w:rPr>
          <w:lang w:val="es-AR"/>
        </w:rPr>
        <w:t xml:space="preserve"> Recursos Tic: Quiosco de Prensa.</w:t>
      </w:r>
    </w:p>
    <w:p w:rsidR="002847F7" w:rsidRDefault="002847F7" w:rsidP="002847F7">
      <w:pPr>
        <w:numPr>
          <w:ilvl w:val="0"/>
          <w:numId w:val="2"/>
        </w:numPr>
        <w:spacing w:after="0"/>
        <w:ind w:left="0"/>
        <w:rPr>
          <w:lang w:val="es-AR"/>
        </w:rPr>
      </w:pPr>
      <w:r w:rsidRPr="002847F7">
        <w:rPr>
          <w:lang w:val="es-AR"/>
        </w:rPr>
        <w:t>Biblioteca: Normas de uso y funcionamiento.</w:t>
      </w:r>
    </w:p>
    <w:p w:rsidR="00255C1F" w:rsidRDefault="00255C1F" w:rsidP="002847F7">
      <w:pPr>
        <w:numPr>
          <w:ilvl w:val="0"/>
          <w:numId w:val="2"/>
        </w:numPr>
        <w:spacing w:after="0"/>
        <w:ind w:left="0"/>
        <w:rPr>
          <w:lang w:val="es-AR"/>
        </w:rPr>
      </w:pPr>
      <w:r>
        <w:rPr>
          <w:lang w:val="es-AR"/>
        </w:rPr>
        <w:t>Lectura individual de un libro de literatura infantil.</w:t>
      </w:r>
      <w:r w:rsidRPr="00255C1F">
        <w:rPr>
          <w:lang w:val="es-AR"/>
        </w:rPr>
        <w:t xml:space="preserve"> </w:t>
      </w:r>
    </w:p>
    <w:p w:rsidR="00255C1F" w:rsidRDefault="00255C1F" w:rsidP="00255C1F">
      <w:pPr>
        <w:numPr>
          <w:ilvl w:val="0"/>
          <w:numId w:val="4"/>
        </w:numPr>
        <w:spacing w:after="0"/>
        <w:ind w:left="0"/>
        <w:rPr>
          <w:lang w:val="es-AR"/>
        </w:rPr>
      </w:pPr>
      <w:r w:rsidRPr="002847F7">
        <w:rPr>
          <w:lang w:val="es-AR"/>
        </w:rPr>
        <w:t>Expresión Oral: Efemérides</w:t>
      </w:r>
      <w:r>
        <w:rPr>
          <w:lang w:val="es-AR"/>
        </w:rPr>
        <w:t>.</w:t>
      </w:r>
    </w:p>
    <w:p w:rsidR="00255C1F" w:rsidRPr="002847F7" w:rsidRDefault="00255C1F" w:rsidP="00255C1F">
      <w:pPr>
        <w:numPr>
          <w:ilvl w:val="0"/>
          <w:numId w:val="4"/>
        </w:numPr>
        <w:spacing w:after="0"/>
        <w:ind w:left="0"/>
        <w:rPr>
          <w:lang w:val="es-AR"/>
        </w:rPr>
      </w:pPr>
      <w:r>
        <w:rPr>
          <w:lang w:val="es-AR"/>
        </w:rPr>
        <w:t xml:space="preserve"> </w:t>
      </w:r>
      <w:r w:rsidRPr="002847F7">
        <w:rPr>
          <w:lang w:val="es-AR"/>
        </w:rPr>
        <w:t>Técnicas de estudio TIC</w:t>
      </w:r>
      <w:r>
        <w:rPr>
          <w:lang w:val="es-AR"/>
        </w:rPr>
        <w:t>.</w:t>
      </w:r>
    </w:p>
    <w:p w:rsidR="00255C1F" w:rsidRPr="002847F7" w:rsidRDefault="00255C1F" w:rsidP="00255C1F">
      <w:pPr>
        <w:spacing w:after="0"/>
        <w:rPr>
          <w:lang w:val="es-AR"/>
        </w:rPr>
      </w:pPr>
    </w:p>
    <w:p w:rsidR="002847F7" w:rsidRPr="002847F7" w:rsidRDefault="002847F7" w:rsidP="002847F7">
      <w:pPr>
        <w:spacing w:after="0"/>
        <w:rPr>
          <w:lang w:val="es-AR"/>
        </w:rPr>
      </w:pPr>
    </w:p>
    <w:p w:rsidR="002847F7" w:rsidRPr="002847F7" w:rsidRDefault="00255C1F" w:rsidP="002847F7">
      <w:pPr>
        <w:spacing w:after="0"/>
        <w:rPr>
          <w:u w:val="single"/>
          <w:lang w:val="es-AR"/>
        </w:rPr>
      </w:pPr>
      <w:r>
        <w:rPr>
          <w:u w:val="single"/>
          <w:lang w:val="es-AR"/>
        </w:rPr>
        <w:t>2</w:t>
      </w:r>
      <w:r w:rsidR="002847F7" w:rsidRPr="002847F7">
        <w:rPr>
          <w:u w:val="single"/>
          <w:lang w:val="es-AR"/>
        </w:rPr>
        <w:t xml:space="preserve">ª </w:t>
      </w:r>
      <w:r>
        <w:rPr>
          <w:u w:val="single"/>
          <w:lang w:val="es-AR"/>
        </w:rPr>
        <w:t xml:space="preserve"> Quincena</w:t>
      </w:r>
      <w:r w:rsidR="002847F7" w:rsidRPr="002847F7">
        <w:rPr>
          <w:u w:val="single"/>
          <w:lang w:val="es-AR"/>
        </w:rPr>
        <w:t>:</w:t>
      </w:r>
    </w:p>
    <w:p w:rsidR="002847F7" w:rsidRPr="002847F7" w:rsidRDefault="002847F7" w:rsidP="002847F7">
      <w:pPr>
        <w:spacing w:after="0"/>
        <w:rPr>
          <w:u w:val="single"/>
          <w:lang w:val="es-AR"/>
        </w:rPr>
      </w:pPr>
    </w:p>
    <w:p w:rsidR="002847F7" w:rsidRPr="002847F7" w:rsidRDefault="002847F7" w:rsidP="002847F7">
      <w:pPr>
        <w:numPr>
          <w:ilvl w:val="0"/>
          <w:numId w:val="3"/>
        </w:numPr>
        <w:spacing w:after="0"/>
        <w:ind w:left="0"/>
        <w:rPr>
          <w:lang w:val="es-AR"/>
        </w:rPr>
      </w:pPr>
      <w:r w:rsidRPr="002847F7">
        <w:rPr>
          <w:lang w:val="es-AR"/>
        </w:rPr>
        <w:t xml:space="preserve">Lecturas Loreto </w:t>
      </w:r>
      <w:r>
        <w:rPr>
          <w:lang w:val="es-AR"/>
        </w:rPr>
        <w:t xml:space="preserve">     y          </w:t>
      </w:r>
      <w:r w:rsidRPr="002847F7">
        <w:rPr>
          <w:lang w:val="es-AR"/>
        </w:rPr>
        <w:t>--&gt; Recursos para trabajar la lectura: 15</w:t>
      </w:r>
    </w:p>
    <w:p w:rsidR="002847F7" w:rsidRPr="002847F7" w:rsidRDefault="002847F7" w:rsidP="002847F7">
      <w:pPr>
        <w:numPr>
          <w:ilvl w:val="0"/>
          <w:numId w:val="3"/>
        </w:numPr>
        <w:spacing w:after="0"/>
        <w:ind w:left="0"/>
        <w:rPr>
          <w:lang w:val="es-AR"/>
        </w:rPr>
      </w:pPr>
      <w:proofErr w:type="spellStart"/>
      <w:r w:rsidRPr="002847F7">
        <w:rPr>
          <w:lang w:val="es-AR"/>
        </w:rPr>
        <w:t>Matel</w:t>
      </w:r>
      <w:proofErr w:type="spellEnd"/>
      <w:r w:rsidRPr="002847F7">
        <w:rPr>
          <w:lang w:val="es-AR"/>
        </w:rPr>
        <w:t xml:space="preserve"> (entrenamiento lector) Serie__. </w:t>
      </w:r>
    </w:p>
    <w:p w:rsidR="002847F7" w:rsidRPr="002847F7" w:rsidRDefault="002847F7" w:rsidP="002847F7">
      <w:pPr>
        <w:numPr>
          <w:ilvl w:val="0"/>
          <w:numId w:val="3"/>
        </w:numPr>
        <w:spacing w:after="0"/>
        <w:ind w:left="0"/>
        <w:rPr>
          <w:lang w:val="es-AR"/>
        </w:rPr>
      </w:pPr>
      <w:r w:rsidRPr="002847F7">
        <w:rPr>
          <w:lang w:val="es-AR"/>
        </w:rPr>
        <w:t>Lectura y comprensión oral: Cuentos para Ulises: Recursos trabajar lectura (junto al cronómetro).</w:t>
      </w:r>
    </w:p>
    <w:p w:rsidR="002847F7" w:rsidRPr="002847F7" w:rsidRDefault="002847F7" w:rsidP="002847F7">
      <w:pPr>
        <w:numPr>
          <w:ilvl w:val="0"/>
          <w:numId w:val="3"/>
        </w:numPr>
        <w:spacing w:after="0"/>
        <w:ind w:left="0"/>
        <w:rPr>
          <w:lang w:val="es-AR"/>
        </w:rPr>
      </w:pPr>
      <w:r w:rsidRPr="002847F7">
        <w:rPr>
          <w:lang w:val="es-AR"/>
        </w:rPr>
        <w:t>Lecturas TIC: Fondo Lector: Recursos para trabajar la lectura: 4</w:t>
      </w:r>
    </w:p>
    <w:p w:rsidR="00255C1F" w:rsidRDefault="002847F7" w:rsidP="00255C1F">
      <w:pPr>
        <w:numPr>
          <w:ilvl w:val="0"/>
          <w:numId w:val="3"/>
        </w:numPr>
        <w:spacing w:after="0"/>
        <w:ind w:left="0"/>
        <w:rPr>
          <w:lang w:val="es-AR"/>
        </w:rPr>
      </w:pPr>
      <w:r w:rsidRPr="002847F7">
        <w:rPr>
          <w:lang w:val="es-AR"/>
        </w:rPr>
        <w:t xml:space="preserve">Expresión Oral: Descripción de </w:t>
      </w:r>
      <w:r w:rsidR="00255C1F">
        <w:rPr>
          <w:lang w:val="es-AR"/>
        </w:rPr>
        <w:t xml:space="preserve">                 </w:t>
      </w:r>
      <w:r w:rsidRPr="002847F7">
        <w:rPr>
          <w:lang w:val="es-AR"/>
        </w:rPr>
        <w:t>. Resumen de la lectura oral hecha en clase (libro por título, fábulas,…)</w:t>
      </w:r>
    </w:p>
    <w:p w:rsidR="00017CCE" w:rsidRDefault="00255C1F" w:rsidP="00255C1F">
      <w:pPr>
        <w:numPr>
          <w:ilvl w:val="0"/>
          <w:numId w:val="3"/>
        </w:numPr>
        <w:spacing w:after="0"/>
        <w:ind w:left="0"/>
        <w:rPr>
          <w:lang w:val="es-AR"/>
        </w:rPr>
      </w:pPr>
      <w:r w:rsidRPr="00255C1F">
        <w:rPr>
          <w:lang w:val="es-AR"/>
        </w:rPr>
        <w:t>Técnicas de estudio TIC</w:t>
      </w:r>
      <w:r>
        <w:rPr>
          <w:lang w:val="es-AR"/>
        </w:rPr>
        <w:t xml:space="preserve">. </w:t>
      </w:r>
    </w:p>
    <w:p w:rsidR="00255C1F" w:rsidRPr="00255C1F" w:rsidRDefault="00255C1F" w:rsidP="00255C1F">
      <w:pPr>
        <w:numPr>
          <w:ilvl w:val="0"/>
          <w:numId w:val="3"/>
        </w:numPr>
        <w:spacing w:after="0"/>
        <w:ind w:left="0"/>
        <w:rPr>
          <w:lang w:val="es-AR"/>
        </w:rPr>
      </w:pPr>
      <w:r>
        <w:rPr>
          <w:lang w:val="es-AR"/>
        </w:rPr>
        <w:t>Lectura individual de un libro de literatura infantil</w:t>
      </w:r>
    </w:p>
    <w:p w:rsidR="002847F7" w:rsidRPr="002847F7" w:rsidRDefault="002847F7" w:rsidP="002847F7">
      <w:pPr>
        <w:spacing w:after="0"/>
        <w:rPr>
          <w:lang w:val="es-AR"/>
        </w:rPr>
      </w:pPr>
    </w:p>
    <w:p w:rsidR="002847F7" w:rsidRPr="002847F7" w:rsidRDefault="002847F7" w:rsidP="002847F7">
      <w:pPr>
        <w:spacing w:after="0"/>
        <w:rPr>
          <w:u w:val="single"/>
          <w:lang w:val="es-AR"/>
        </w:rPr>
      </w:pPr>
      <w:r w:rsidRPr="002847F7">
        <w:rPr>
          <w:u w:val="single"/>
          <w:lang w:val="es-AR"/>
        </w:rPr>
        <w:t xml:space="preserve">Trabajar y exponer en clase: Las 7 reglas </w:t>
      </w:r>
      <w:r>
        <w:rPr>
          <w:u w:val="single"/>
          <w:lang w:val="es-AR"/>
        </w:rPr>
        <w:t xml:space="preserve">del buen lector/a </w:t>
      </w:r>
    </w:p>
    <w:p w:rsidR="002847F7" w:rsidRDefault="002847F7" w:rsidP="002847F7">
      <w:pPr>
        <w:spacing w:after="0"/>
        <w:rPr>
          <w:u w:val="single"/>
          <w:lang w:val="es-AR"/>
        </w:rPr>
      </w:pPr>
    </w:p>
    <w:p w:rsidR="002847F7" w:rsidRDefault="002847F7" w:rsidP="002847F7">
      <w:pPr>
        <w:spacing w:after="0"/>
        <w:rPr>
          <w:lang w:val="es-AR"/>
        </w:rPr>
      </w:pPr>
      <w:r w:rsidRPr="002847F7">
        <w:rPr>
          <w:u w:val="single"/>
          <w:lang w:val="es-AR"/>
        </w:rPr>
        <w:t>EFEMÉRIDES</w:t>
      </w:r>
      <w:r>
        <w:rPr>
          <w:lang w:val="es-AR"/>
        </w:rPr>
        <w:t>:</w:t>
      </w:r>
    </w:p>
    <w:p w:rsidR="002847F7" w:rsidRDefault="002847F7" w:rsidP="002847F7">
      <w:pPr>
        <w:spacing w:after="0"/>
        <w:rPr>
          <w:lang w:val="es-AR"/>
        </w:rPr>
      </w:pPr>
      <w:r>
        <w:rPr>
          <w:lang w:val="es-AR"/>
        </w:rPr>
        <w:t>Día 30</w:t>
      </w:r>
      <w:r w:rsidRPr="002847F7">
        <w:rPr>
          <w:lang w:val="es-AR"/>
        </w:rPr>
        <w:t xml:space="preserve"> de </w:t>
      </w:r>
      <w:r>
        <w:rPr>
          <w:lang w:val="es-AR"/>
        </w:rPr>
        <w:t>Enero</w:t>
      </w:r>
      <w:r w:rsidRPr="002847F7">
        <w:rPr>
          <w:lang w:val="es-AR"/>
        </w:rPr>
        <w:t>: Día de la</w:t>
      </w:r>
      <w:r>
        <w:rPr>
          <w:lang w:val="es-AR"/>
        </w:rPr>
        <w:t xml:space="preserve"> paz</w:t>
      </w:r>
      <w:r w:rsidRPr="002847F7">
        <w:rPr>
          <w:lang w:val="es-AR"/>
        </w:rPr>
        <w:t>.</w:t>
      </w:r>
    </w:p>
    <w:p w:rsidR="002847F7" w:rsidRDefault="002847F7" w:rsidP="002847F7">
      <w:pPr>
        <w:spacing w:after="0"/>
        <w:rPr>
          <w:lang w:val="es-AR"/>
        </w:rPr>
      </w:pPr>
      <w:r>
        <w:rPr>
          <w:lang w:val="es-AR"/>
        </w:rPr>
        <w:t>Día de Andalucía</w:t>
      </w:r>
      <w:r w:rsidR="00CA1FA2">
        <w:rPr>
          <w:lang w:val="es-AR"/>
        </w:rPr>
        <w:t>: Milenio del Reino de Granada.</w:t>
      </w:r>
    </w:p>
    <w:p w:rsidR="002847F7" w:rsidRPr="002847F7" w:rsidRDefault="002847F7" w:rsidP="002847F7">
      <w:pPr>
        <w:spacing w:after="0"/>
        <w:rPr>
          <w:b/>
          <w:u w:val="single"/>
          <w:lang w:val="es-AR"/>
        </w:rPr>
      </w:pPr>
    </w:p>
    <w:p w:rsidR="002847F7" w:rsidRPr="002847F7" w:rsidRDefault="002847F7" w:rsidP="002847F7">
      <w:pPr>
        <w:spacing w:after="0"/>
        <w:rPr>
          <w:lang w:val="es-AR"/>
        </w:rPr>
      </w:pPr>
      <w:r w:rsidRPr="002847F7">
        <w:rPr>
          <w:b/>
          <w:u w:val="single"/>
          <w:lang w:val="es-AR"/>
        </w:rPr>
        <w:t>ESCRITURA</w:t>
      </w:r>
      <w:r w:rsidRPr="002847F7">
        <w:rPr>
          <w:lang w:val="es-AR"/>
        </w:rPr>
        <w:t>: Recursos para trabajar la expresión escrita</w:t>
      </w:r>
    </w:p>
    <w:p w:rsidR="00037B43" w:rsidRPr="002847F7" w:rsidRDefault="002847F7" w:rsidP="00037B43">
      <w:pPr>
        <w:spacing w:after="0"/>
        <w:rPr>
          <w:u w:val="single"/>
          <w:lang w:val="es-AR"/>
        </w:rPr>
      </w:pPr>
      <w:r w:rsidRPr="002847F7">
        <w:rPr>
          <w:u w:val="single"/>
          <w:lang w:val="es-AR"/>
        </w:rPr>
        <w:t>1ª Semana</w:t>
      </w:r>
      <w:r w:rsidR="00037B43">
        <w:rPr>
          <w:u w:val="single"/>
          <w:lang w:val="es-AR"/>
        </w:rPr>
        <w:t>:</w:t>
      </w:r>
      <w:r w:rsidR="00037B43" w:rsidRPr="00037B43">
        <w:rPr>
          <w:lang w:val="es-AR"/>
        </w:rPr>
        <w:t xml:space="preserve"> </w:t>
      </w:r>
      <w:r w:rsidR="00037B43">
        <w:rPr>
          <w:lang w:val="es-AR"/>
        </w:rPr>
        <w:t>Escribir una carta de reclamación.</w:t>
      </w:r>
    </w:p>
    <w:p w:rsidR="00037B43" w:rsidRDefault="002847F7" w:rsidP="002847F7">
      <w:pPr>
        <w:spacing w:after="0"/>
        <w:rPr>
          <w:lang w:val="es-AR"/>
        </w:rPr>
      </w:pPr>
      <w:r w:rsidRPr="002847F7">
        <w:rPr>
          <w:u w:val="single"/>
          <w:lang w:val="es-AR"/>
        </w:rPr>
        <w:t>2ª Semana</w:t>
      </w:r>
      <w:proofErr w:type="gramStart"/>
      <w:r w:rsidRPr="002847F7">
        <w:rPr>
          <w:u w:val="single"/>
          <w:lang w:val="es-AR"/>
        </w:rPr>
        <w:t>:</w:t>
      </w:r>
      <w:r w:rsidR="00037B43" w:rsidRPr="00037B43">
        <w:rPr>
          <w:lang w:val="es-AR"/>
        </w:rPr>
        <w:t xml:space="preserve"> </w:t>
      </w:r>
      <w:r w:rsidR="00037B43" w:rsidRPr="002847F7">
        <w:rPr>
          <w:lang w:val="es-AR"/>
        </w:rPr>
        <w:t>:</w:t>
      </w:r>
      <w:proofErr w:type="gramEnd"/>
      <w:r w:rsidR="00037B43" w:rsidRPr="002847F7">
        <w:rPr>
          <w:lang w:val="es-AR"/>
        </w:rPr>
        <w:t xml:space="preserve"> Descripción </w:t>
      </w:r>
      <w:r w:rsidR="00037B43">
        <w:rPr>
          <w:lang w:val="es-AR"/>
        </w:rPr>
        <w:t>de una fiesta: el carnaval</w:t>
      </w:r>
      <w:r w:rsidR="00037B43" w:rsidRPr="002847F7">
        <w:rPr>
          <w:lang w:val="es-AR"/>
        </w:rPr>
        <w:t>.</w:t>
      </w:r>
      <w:r w:rsidR="00037B43">
        <w:rPr>
          <w:lang w:val="es-AR"/>
        </w:rPr>
        <w:t xml:space="preserve"> </w:t>
      </w:r>
      <w:r w:rsidR="00037B43" w:rsidRPr="002847F7">
        <w:rPr>
          <w:lang w:val="es-AR"/>
        </w:rPr>
        <w:t>Búsqueda de información en Internet</w:t>
      </w:r>
      <w:r w:rsidR="00037B43">
        <w:rPr>
          <w:lang w:val="es-AR"/>
        </w:rPr>
        <w:t>.</w:t>
      </w:r>
      <w:r w:rsidRPr="002847F7">
        <w:rPr>
          <w:lang w:val="es-AR"/>
        </w:rPr>
        <w:t xml:space="preserve"> </w:t>
      </w:r>
    </w:p>
    <w:p w:rsidR="00CA1FA2" w:rsidRDefault="002847F7" w:rsidP="002847F7">
      <w:pPr>
        <w:spacing w:after="0"/>
        <w:rPr>
          <w:lang w:val="es-AR"/>
        </w:rPr>
      </w:pPr>
      <w:r w:rsidRPr="002847F7">
        <w:rPr>
          <w:u w:val="single"/>
          <w:lang w:val="es-AR"/>
        </w:rPr>
        <w:t>3ª Semana:</w:t>
      </w:r>
      <w:r w:rsidRPr="002847F7">
        <w:rPr>
          <w:lang w:val="es-AR"/>
        </w:rPr>
        <w:t xml:space="preserve"> Descripción de </w:t>
      </w:r>
      <w:r w:rsidR="00037B43">
        <w:rPr>
          <w:lang w:val="es-AR"/>
        </w:rPr>
        <w:t xml:space="preserve">             </w:t>
      </w:r>
      <w:r w:rsidRPr="002847F7">
        <w:rPr>
          <w:lang w:val="es-AR"/>
        </w:rPr>
        <w:t>l.</w:t>
      </w:r>
    </w:p>
    <w:p w:rsidR="002847F7" w:rsidRDefault="002847F7" w:rsidP="002847F7">
      <w:pPr>
        <w:spacing w:after="0"/>
        <w:rPr>
          <w:lang w:val="es-AR"/>
        </w:rPr>
      </w:pPr>
      <w:r w:rsidRPr="00D3781C">
        <w:rPr>
          <w:u w:val="single"/>
          <w:lang w:val="es-AR"/>
        </w:rPr>
        <w:t>Efemérides</w:t>
      </w:r>
      <w:r w:rsidRPr="002847F7">
        <w:rPr>
          <w:lang w:val="es-AR"/>
        </w:rPr>
        <w:t>:</w:t>
      </w:r>
      <w:r w:rsidR="00037B43">
        <w:rPr>
          <w:lang w:val="es-AR"/>
        </w:rPr>
        <w:t xml:space="preserve"> </w:t>
      </w:r>
      <w:r w:rsidR="00CA1FA2">
        <w:rPr>
          <w:lang w:val="es-AR"/>
        </w:rPr>
        <w:t>La tira “¿Qué es para ti la paz?</w:t>
      </w:r>
      <w:r w:rsidR="00037B43">
        <w:rPr>
          <w:lang w:val="es-AR"/>
        </w:rPr>
        <w:t xml:space="preserve"> </w:t>
      </w:r>
      <w:r w:rsidR="00CA1FA2">
        <w:rPr>
          <w:lang w:val="es-AR"/>
        </w:rPr>
        <w:t xml:space="preserve">Biografía de Gandhi. </w:t>
      </w:r>
    </w:p>
    <w:p w:rsidR="00CA1FA2" w:rsidRPr="002847F7" w:rsidRDefault="00CA1FA2" w:rsidP="002847F7">
      <w:pPr>
        <w:spacing w:after="0"/>
        <w:rPr>
          <w:lang w:val="es-AR"/>
        </w:rPr>
      </w:pPr>
      <w:r>
        <w:rPr>
          <w:lang w:val="es-AR"/>
        </w:rPr>
        <w:t xml:space="preserve">Distintos trabajos sobre Andalucía: </w:t>
      </w:r>
      <w:proofErr w:type="spellStart"/>
      <w:r>
        <w:rPr>
          <w:lang w:val="es-AR"/>
        </w:rPr>
        <w:t>puzzle</w:t>
      </w:r>
      <w:proofErr w:type="spellEnd"/>
      <w:r>
        <w:rPr>
          <w:lang w:val="es-AR"/>
        </w:rPr>
        <w:t>, lectura sobre La Alhambra,</w:t>
      </w:r>
      <w:r w:rsidR="00D3781C">
        <w:rPr>
          <w:lang w:val="es-AR"/>
        </w:rPr>
        <w:t xml:space="preserve"> libro viajero del flamenco</w:t>
      </w:r>
      <w:r>
        <w:rPr>
          <w:lang w:val="es-AR"/>
        </w:rPr>
        <w:t>…</w:t>
      </w:r>
    </w:p>
    <w:p w:rsidR="002847F7" w:rsidRDefault="002847F7" w:rsidP="002847F7">
      <w:pPr>
        <w:spacing w:after="0"/>
        <w:rPr>
          <w:b/>
          <w:u w:val="single"/>
          <w:lang w:val="es-AR"/>
        </w:rPr>
      </w:pPr>
    </w:p>
    <w:p w:rsidR="00CA1FA2" w:rsidRDefault="00CA1FA2" w:rsidP="002847F7">
      <w:pPr>
        <w:spacing w:after="0"/>
        <w:rPr>
          <w:b/>
          <w:u w:val="single"/>
          <w:lang w:val="es-AR"/>
        </w:rPr>
      </w:pPr>
      <w:r>
        <w:rPr>
          <w:b/>
          <w:u w:val="single"/>
          <w:lang w:val="es-AR"/>
        </w:rPr>
        <w:t>EN CASA</w:t>
      </w:r>
    </w:p>
    <w:p w:rsidR="00CA1FA2" w:rsidRPr="00CA1FA2" w:rsidRDefault="00CA1FA2" w:rsidP="002847F7">
      <w:pPr>
        <w:spacing w:after="0"/>
        <w:rPr>
          <w:lang w:val="es-AR"/>
        </w:rPr>
      </w:pPr>
      <w:r>
        <w:rPr>
          <w:lang w:val="es-AR"/>
        </w:rPr>
        <w:t>Seguimiento diario en la familia de la lectura en casa y control de las  tareas  escolares  en el aula.</w:t>
      </w:r>
    </w:p>
    <w:p w:rsidR="00D3781C" w:rsidRDefault="00D3781C" w:rsidP="00CA1FA2">
      <w:pPr>
        <w:spacing w:after="0"/>
        <w:rPr>
          <w:b/>
          <w:lang w:val="es-ES_tradnl"/>
        </w:rPr>
      </w:pPr>
    </w:p>
    <w:p w:rsidR="00CA1FA2" w:rsidRPr="002847F7" w:rsidRDefault="00CA1FA2" w:rsidP="00CA1FA2">
      <w:pPr>
        <w:spacing w:after="0"/>
        <w:rPr>
          <w:b/>
          <w:lang w:val="es-ES_tradnl"/>
        </w:rPr>
      </w:pPr>
      <w:r w:rsidRPr="002847F7">
        <w:rPr>
          <w:b/>
          <w:lang w:val="es-ES_tradnl"/>
        </w:rPr>
        <w:lastRenderedPageBreak/>
        <w:t>ACTIVIDADES EN LA BIBLIOTECA ESCOLAR</w:t>
      </w:r>
    </w:p>
    <w:p w:rsidR="00CA1FA2" w:rsidRPr="002847F7" w:rsidRDefault="00CA1FA2" w:rsidP="00CA1FA2">
      <w:pPr>
        <w:spacing w:after="0"/>
        <w:rPr>
          <w:b/>
          <w:lang w:val="es-ES_tradnl"/>
        </w:rPr>
      </w:pPr>
    </w:p>
    <w:p w:rsidR="00CA1FA2" w:rsidRPr="002847F7" w:rsidRDefault="00CA1FA2" w:rsidP="00CA1FA2">
      <w:pPr>
        <w:numPr>
          <w:ilvl w:val="0"/>
          <w:numId w:val="5"/>
        </w:numPr>
        <w:spacing w:after="0"/>
        <w:ind w:left="0"/>
        <w:rPr>
          <w:lang w:val="es-ES_tradnl"/>
        </w:rPr>
      </w:pPr>
      <w:r w:rsidRPr="002847F7">
        <w:rPr>
          <w:lang w:val="es-ES_tradnl"/>
        </w:rPr>
        <w:t>Visita a la Biblioteca del centro para conocer sus normas y funcionamiento.</w:t>
      </w:r>
    </w:p>
    <w:p w:rsidR="00CA1FA2" w:rsidRPr="002847F7" w:rsidRDefault="00CA1FA2" w:rsidP="00CA1FA2">
      <w:pPr>
        <w:numPr>
          <w:ilvl w:val="0"/>
          <w:numId w:val="5"/>
        </w:numPr>
        <w:spacing w:after="0"/>
        <w:ind w:left="0"/>
      </w:pPr>
      <w:r w:rsidRPr="002847F7">
        <w:t>Horario semanal en la biblioteca del centro para  préstamos de libros, lectura recreativa...</w:t>
      </w:r>
    </w:p>
    <w:p w:rsidR="00CA1FA2" w:rsidRPr="002847F7" w:rsidRDefault="00CA1FA2" w:rsidP="00CA1FA2">
      <w:pPr>
        <w:numPr>
          <w:ilvl w:val="0"/>
          <w:numId w:val="5"/>
        </w:numPr>
        <w:spacing w:after="0"/>
        <w:ind w:left="0"/>
      </w:pPr>
      <w:r w:rsidRPr="002847F7">
        <w:t xml:space="preserve">Durante el recreo la biblioteca permanece abierta para préstamos, consulta, estudio, uso de las </w:t>
      </w:r>
      <w:proofErr w:type="spellStart"/>
      <w:r w:rsidRPr="002847F7">
        <w:t>TICs</w:t>
      </w:r>
      <w:proofErr w:type="spellEnd"/>
      <w:r w:rsidRPr="002847F7">
        <w:t>…</w:t>
      </w:r>
    </w:p>
    <w:p w:rsidR="00D3781C" w:rsidRDefault="00D3781C" w:rsidP="00D3781C">
      <w:pPr>
        <w:spacing w:after="0"/>
        <w:rPr>
          <w:b/>
          <w:lang w:val="es-ES_tradnl"/>
        </w:rPr>
      </w:pPr>
    </w:p>
    <w:p w:rsidR="00D3781C" w:rsidRPr="00D3781C" w:rsidRDefault="00D3781C" w:rsidP="00D3781C">
      <w:pPr>
        <w:spacing w:after="0"/>
        <w:rPr>
          <w:b/>
          <w:lang w:val="es-ES_tradnl"/>
        </w:rPr>
      </w:pPr>
      <w:r w:rsidRPr="00D3781C">
        <w:rPr>
          <w:b/>
          <w:lang w:val="es-ES_tradnl"/>
        </w:rPr>
        <w:t>ACTIVIDADES EN EL AULA</w:t>
      </w:r>
    </w:p>
    <w:p w:rsidR="002847F7" w:rsidRPr="00CA1FA2" w:rsidRDefault="002847F7" w:rsidP="002847F7">
      <w:pPr>
        <w:spacing w:after="0"/>
        <w:rPr>
          <w:b/>
          <w:u w:val="single"/>
        </w:rPr>
      </w:pPr>
    </w:p>
    <w:p w:rsidR="002847F7" w:rsidRPr="002847F7" w:rsidRDefault="002847F7" w:rsidP="002847F7">
      <w:pPr>
        <w:spacing w:after="0"/>
        <w:rPr>
          <w:b/>
          <w:u w:val="single"/>
          <w:lang w:val="es-AR"/>
        </w:rPr>
      </w:pPr>
      <w:r w:rsidRPr="002847F7">
        <w:rPr>
          <w:b/>
          <w:u w:val="single"/>
          <w:lang w:val="es-AR"/>
        </w:rPr>
        <w:t xml:space="preserve">PROGRAMACIÓN DE LECTOESCRITURA    </w:t>
      </w:r>
      <w:r w:rsidR="00CA1FA2">
        <w:rPr>
          <w:b/>
          <w:u w:val="single"/>
          <w:lang w:val="es-AR"/>
        </w:rPr>
        <w:t xml:space="preserve">      </w:t>
      </w:r>
      <w:r w:rsidRPr="002847F7">
        <w:rPr>
          <w:b/>
          <w:u w:val="single"/>
          <w:lang w:val="es-AR"/>
        </w:rPr>
        <w:t xml:space="preserve">  </w:t>
      </w:r>
      <w:r w:rsidR="00CA1FA2">
        <w:rPr>
          <w:b/>
          <w:u w:val="single"/>
          <w:lang w:val="es-AR"/>
        </w:rPr>
        <w:t xml:space="preserve"> MES: Marzo</w:t>
      </w:r>
    </w:p>
    <w:p w:rsidR="002847F7" w:rsidRPr="002847F7" w:rsidRDefault="002847F7" w:rsidP="002847F7">
      <w:pPr>
        <w:spacing w:after="0"/>
        <w:rPr>
          <w:b/>
          <w:u w:val="single"/>
          <w:lang w:val="es-AR"/>
        </w:rPr>
      </w:pPr>
      <w:r w:rsidRPr="002847F7">
        <w:rPr>
          <w:b/>
          <w:u w:val="single"/>
          <w:lang w:val="es-AR"/>
        </w:rPr>
        <w:t>LECTURA</w:t>
      </w:r>
    </w:p>
    <w:p w:rsidR="00AE6367" w:rsidRDefault="00AE6367" w:rsidP="002847F7">
      <w:pPr>
        <w:spacing w:after="0"/>
        <w:rPr>
          <w:u w:val="single"/>
          <w:lang w:val="es-AR"/>
        </w:rPr>
      </w:pPr>
    </w:p>
    <w:p w:rsidR="002847F7" w:rsidRPr="002847F7" w:rsidRDefault="002847F7" w:rsidP="002847F7">
      <w:pPr>
        <w:spacing w:after="0"/>
        <w:rPr>
          <w:u w:val="single"/>
          <w:lang w:val="es-AR"/>
        </w:rPr>
      </w:pPr>
      <w:bookmarkStart w:id="0" w:name="_GoBack"/>
      <w:bookmarkEnd w:id="0"/>
      <w:r w:rsidRPr="002847F7">
        <w:rPr>
          <w:u w:val="single"/>
          <w:lang w:val="es-AR"/>
        </w:rPr>
        <w:t xml:space="preserve">1ª </w:t>
      </w:r>
      <w:r w:rsidR="00CA1FA2">
        <w:rPr>
          <w:u w:val="single"/>
          <w:lang w:val="es-AR"/>
        </w:rPr>
        <w:t xml:space="preserve"> Quincena</w:t>
      </w:r>
      <w:r w:rsidRPr="002847F7">
        <w:rPr>
          <w:u w:val="single"/>
          <w:lang w:val="es-AR"/>
        </w:rPr>
        <w:t xml:space="preserve">:  </w:t>
      </w:r>
    </w:p>
    <w:p w:rsidR="002847F7" w:rsidRPr="002847F7" w:rsidRDefault="002847F7" w:rsidP="002847F7">
      <w:pPr>
        <w:spacing w:after="0"/>
        <w:rPr>
          <w:lang w:val="es-AR"/>
        </w:rPr>
      </w:pPr>
    </w:p>
    <w:p w:rsidR="002847F7" w:rsidRPr="002847F7" w:rsidRDefault="002847F7" w:rsidP="002847F7">
      <w:pPr>
        <w:numPr>
          <w:ilvl w:val="0"/>
          <w:numId w:val="2"/>
        </w:numPr>
        <w:spacing w:after="0"/>
        <w:ind w:left="0"/>
        <w:rPr>
          <w:lang w:val="es-AR"/>
        </w:rPr>
      </w:pPr>
      <w:r w:rsidRPr="002847F7">
        <w:rPr>
          <w:lang w:val="es-AR"/>
        </w:rPr>
        <w:t>Banco de Lecturas de Granada.</w:t>
      </w:r>
    </w:p>
    <w:p w:rsidR="002847F7" w:rsidRPr="002847F7" w:rsidRDefault="00D3781C" w:rsidP="002847F7">
      <w:pPr>
        <w:numPr>
          <w:ilvl w:val="0"/>
          <w:numId w:val="2"/>
        </w:numPr>
        <w:spacing w:after="0"/>
        <w:ind w:left="0"/>
        <w:rPr>
          <w:lang w:val="es-AR"/>
        </w:rPr>
      </w:pPr>
      <w:r>
        <w:rPr>
          <w:lang w:val="es-AR"/>
        </w:rPr>
        <w:t>E</w:t>
      </w:r>
      <w:r w:rsidR="002847F7" w:rsidRPr="002847F7">
        <w:rPr>
          <w:lang w:val="es-AR"/>
        </w:rPr>
        <w:t>ntrenamiento lector</w:t>
      </w:r>
      <w:r>
        <w:rPr>
          <w:lang w:val="es-AR"/>
        </w:rPr>
        <w:t xml:space="preserve"> TIC. </w:t>
      </w:r>
      <w:r w:rsidR="002847F7" w:rsidRPr="002847F7">
        <w:rPr>
          <w:lang w:val="es-AR"/>
        </w:rPr>
        <w:t xml:space="preserve"> Serie     .</w:t>
      </w:r>
    </w:p>
    <w:p w:rsidR="002847F7" w:rsidRPr="002847F7" w:rsidRDefault="002847F7" w:rsidP="002847F7">
      <w:pPr>
        <w:numPr>
          <w:ilvl w:val="0"/>
          <w:numId w:val="2"/>
        </w:numPr>
        <w:spacing w:after="0"/>
        <w:ind w:left="0"/>
        <w:rPr>
          <w:lang w:val="es-AR"/>
        </w:rPr>
      </w:pPr>
      <w:r w:rsidRPr="002847F7">
        <w:rPr>
          <w:lang w:val="es-AR"/>
        </w:rPr>
        <w:t>Lecturas TIC: Prensa</w:t>
      </w:r>
      <w:r w:rsidRPr="002847F7">
        <w:rPr>
          <w:lang w:val="es-AR"/>
        </w:rPr>
        <w:sym w:font="Wingdings" w:char="F0E0"/>
      </w:r>
      <w:r w:rsidRPr="002847F7">
        <w:rPr>
          <w:lang w:val="es-AR"/>
        </w:rPr>
        <w:t xml:space="preserve"> Recursos Tic: Quiosco de Prensa.</w:t>
      </w:r>
    </w:p>
    <w:p w:rsidR="00D3781C" w:rsidRDefault="002847F7" w:rsidP="00D3781C">
      <w:pPr>
        <w:numPr>
          <w:ilvl w:val="0"/>
          <w:numId w:val="2"/>
        </w:numPr>
        <w:spacing w:after="0"/>
        <w:ind w:left="0"/>
        <w:rPr>
          <w:lang w:val="es-AR"/>
        </w:rPr>
      </w:pPr>
      <w:r w:rsidRPr="002847F7">
        <w:rPr>
          <w:lang w:val="es-AR"/>
        </w:rPr>
        <w:t>Biblioteca: Normas de uso y funcionamiento. Préstamo.</w:t>
      </w:r>
      <w:r w:rsidR="00D3781C" w:rsidRPr="00D3781C">
        <w:rPr>
          <w:lang w:val="es-AR"/>
        </w:rPr>
        <w:t xml:space="preserve"> </w:t>
      </w:r>
    </w:p>
    <w:p w:rsidR="00D3781C" w:rsidRDefault="00D3781C" w:rsidP="00D3781C">
      <w:pPr>
        <w:numPr>
          <w:ilvl w:val="0"/>
          <w:numId w:val="2"/>
        </w:numPr>
        <w:spacing w:after="0"/>
        <w:ind w:left="0"/>
        <w:rPr>
          <w:lang w:val="es-AR"/>
        </w:rPr>
      </w:pPr>
      <w:r>
        <w:rPr>
          <w:lang w:val="es-AR"/>
        </w:rPr>
        <w:t>Lectura individual de un libro de literatura infantil.</w:t>
      </w:r>
      <w:r w:rsidRPr="00255C1F">
        <w:rPr>
          <w:lang w:val="es-AR"/>
        </w:rPr>
        <w:t xml:space="preserve"> </w:t>
      </w:r>
    </w:p>
    <w:p w:rsidR="00D3781C" w:rsidRDefault="00D3781C" w:rsidP="00D3781C">
      <w:pPr>
        <w:numPr>
          <w:ilvl w:val="0"/>
          <w:numId w:val="4"/>
        </w:numPr>
        <w:spacing w:after="0"/>
        <w:ind w:left="0"/>
        <w:rPr>
          <w:lang w:val="es-AR"/>
        </w:rPr>
      </w:pPr>
      <w:r w:rsidRPr="002847F7">
        <w:rPr>
          <w:lang w:val="es-AR"/>
        </w:rPr>
        <w:t>Expresión Oral: Efemérides</w:t>
      </w:r>
      <w:r>
        <w:rPr>
          <w:lang w:val="es-AR"/>
        </w:rPr>
        <w:t>.</w:t>
      </w:r>
    </w:p>
    <w:p w:rsidR="00D3781C" w:rsidRPr="002847F7" w:rsidRDefault="00D3781C" w:rsidP="00D3781C">
      <w:pPr>
        <w:numPr>
          <w:ilvl w:val="0"/>
          <w:numId w:val="4"/>
        </w:numPr>
        <w:spacing w:after="0"/>
        <w:ind w:left="0"/>
        <w:rPr>
          <w:lang w:val="es-AR"/>
        </w:rPr>
      </w:pPr>
      <w:r>
        <w:rPr>
          <w:lang w:val="es-AR"/>
        </w:rPr>
        <w:t xml:space="preserve"> </w:t>
      </w:r>
      <w:r w:rsidRPr="002847F7">
        <w:rPr>
          <w:lang w:val="es-AR"/>
        </w:rPr>
        <w:t>Técnicas de estudio TIC</w:t>
      </w:r>
      <w:r>
        <w:rPr>
          <w:lang w:val="es-AR"/>
        </w:rPr>
        <w:t>.</w:t>
      </w:r>
    </w:p>
    <w:p w:rsidR="002847F7" w:rsidRPr="002847F7" w:rsidRDefault="002847F7" w:rsidP="00D3781C">
      <w:pPr>
        <w:spacing w:after="0"/>
        <w:rPr>
          <w:lang w:val="es-AR"/>
        </w:rPr>
      </w:pPr>
    </w:p>
    <w:p w:rsidR="002847F7" w:rsidRPr="002847F7" w:rsidRDefault="002847F7" w:rsidP="002847F7">
      <w:pPr>
        <w:spacing w:after="0"/>
        <w:rPr>
          <w:lang w:val="es-AR"/>
        </w:rPr>
      </w:pPr>
    </w:p>
    <w:p w:rsidR="002847F7" w:rsidRPr="002847F7" w:rsidRDefault="00D3781C" w:rsidP="002847F7">
      <w:pPr>
        <w:spacing w:after="0"/>
        <w:rPr>
          <w:u w:val="single"/>
          <w:lang w:val="es-AR"/>
        </w:rPr>
      </w:pPr>
      <w:r>
        <w:rPr>
          <w:u w:val="single"/>
          <w:lang w:val="es-AR"/>
        </w:rPr>
        <w:t>2</w:t>
      </w:r>
      <w:r w:rsidR="002847F7" w:rsidRPr="002847F7">
        <w:rPr>
          <w:u w:val="single"/>
          <w:lang w:val="es-AR"/>
        </w:rPr>
        <w:t>ª</w:t>
      </w:r>
      <w:r>
        <w:rPr>
          <w:u w:val="single"/>
          <w:lang w:val="es-AR"/>
        </w:rPr>
        <w:t xml:space="preserve"> Quincena</w:t>
      </w:r>
      <w:r w:rsidR="002847F7" w:rsidRPr="002847F7">
        <w:rPr>
          <w:u w:val="single"/>
          <w:lang w:val="es-AR"/>
        </w:rPr>
        <w:t>:</w:t>
      </w:r>
    </w:p>
    <w:p w:rsidR="002847F7" w:rsidRPr="002847F7" w:rsidRDefault="002847F7" w:rsidP="002847F7">
      <w:pPr>
        <w:numPr>
          <w:ilvl w:val="0"/>
          <w:numId w:val="3"/>
        </w:numPr>
        <w:spacing w:after="0"/>
        <w:ind w:left="0"/>
        <w:rPr>
          <w:lang w:val="es-AR"/>
        </w:rPr>
      </w:pPr>
      <w:r w:rsidRPr="002847F7">
        <w:rPr>
          <w:lang w:val="es-AR"/>
        </w:rPr>
        <w:t xml:space="preserve">Lecturas Loreto </w:t>
      </w:r>
      <w:r w:rsidR="00D3781C">
        <w:rPr>
          <w:lang w:val="es-AR"/>
        </w:rPr>
        <w:t xml:space="preserve">      </w:t>
      </w:r>
      <w:r w:rsidRPr="002847F7">
        <w:rPr>
          <w:lang w:val="es-AR"/>
        </w:rPr>
        <w:t xml:space="preserve"> y </w:t>
      </w:r>
      <w:r w:rsidR="00D3781C">
        <w:rPr>
          <w:lang w:val="es-AR"/>
        </w:rPr>
        <w:t xml:space="preserve">        </w:t>
      </w:r>
      <w:r w:rsidRPr="002847F7">
        <w:rPr>
          <w:lang w:val="es-AR"/>
        </w:rPr>
        <w:t xml:space="preserve"> --&gt; Recursos para trabajar la lectura: 15</w:t>
      </w:r>
    </w:p>
    <w:p w:rsidR="002847F7" w:rsidRPr="002847F7" w:rsidRDefault="002847F7" w:rsidP="002847F7">
      <w:pPr>
        <w:numPr>
          <w:ilvl w:val="0"/>
          <w:numId w:val="3"/>
        </w:numPr>
        <w:spacing w:after="0"/>
        <w:ind w:left="0"/>
        <w:rPr>
          <w:lang w:val="es-AR"/>
        </w:rPr>
      </w:pPr>
      <w:proofErr w:type="spellStart"/>
      <w:r w:rsidRPr="002847F7">
        <w:rPr>
          <w:lang w:val="es-AR"/>
        </w:rPr>
        <w:t>Matel</w:t>
      </w:r>
      <w:proofErr w:type="spellEnd"/>
      <w:r w:rsidRPr="002847F7">
        <w:rPr>
          <w:lang w:val="es-AR"/>
        </w:rPr>
        <w:t xml:space="preserve"> (entrenamiento lector) Serie       </w:t>
      </w:r>
    </w:p>
    <w:p w:rsidR="002847F7" w:rsidRPr="002847F7" w:rsidRDefault="002847F7" w:rsidP="002847F7">
      <w:pPr>
        <w:numPr>
          <w:ilvl w:val="0"/>
          <w:numId w:val="3"/>
        </w:numPr>
        <w:spacing w:after="0"/>
        <w:ind w:left="0"/>
        <w:rPr>
          <w:lang w:val="es-AR"/>
        </w:rPr>
      </w:pPr>
      <w:r w:rsidRPr="002847F7">
        <w:rPr>
          <w:lang w:val="es-AR"/>
        </w:rPr>
        <w:t>Lectura y comprensión oral: Cuentos para Ulises: Recursos trabajar lectura (junto cronómetro).</w:t>
      </w:r>
    </w:p>
    <w:p w:rsidR="002847F7" w:rsidRDefault="002847F7" w:rsidP="002847F7">
      <w:pPr>
        <w:numPr>
          <w:ilvl w:val="0"/>
          <w:numId w:val="3"/>
        </w:numPr>
        <w:spacing w:after="0"/>
        <w:ind w:left="0"/>
        <w:rPr>
          <w:lang w:val="es-AR"/>
        </w:rPr>
      </w:pPr>
      <w:r w:rsidRPr="002847F7">
        <w:rPr>
          <w:lang w:val="es-AR"/>
        </w:rPr>
        <w:t>Lecturas TIC: Fondo Lector: Recursos para trabajar la lectura: 4</w:t>
      </w:r>
    </w:p>
    <w:p w:rsidR="00D3781C" w:rsidRPr="002847F7" w:rsidRDefault="00D3781C" w:rsidP="002847F7">
      <w:pPr>
        <w:numPr>
          <w:ilvl w:val="0"/>
          <w:numId w:val="3"/>
        </w:numPr>
        <w:spacing w:after="0"/>
        <w:ind w:left="0"/>
        <w:rPr>
          <w:lang w:val="es-AR"/>
        </w:rPr>
      </w:pPr>
      <w:r>
        <w:rPr>
          <w:lang w:val="es-AR"/>
        </w:rPr>
        <w:t>Evaluación individual de fluidez lectora y comprensión lectora.</w:t>
      </w:r>
    </w:p>
    <w:p w:rsidR="002847F7" w:rsidRPr="002847F7" w:rsidRDefault="002847F7" w:rsidP="002847F7">
      <w:pPr>
        <w:spacing w:after="0"/>
        <w:rPr>
          <w:u w:val="single"/>
          <w:lang w:val="es-AR"/>
        </w:rPr>
      </w:pPr>
    </w:p>
    <w:p w:rsidR="002847F7" w:rsidRPr="002847F7" w:rsidRDefault="002847F7" w:rsidP="002847F7">
      <w:pPr>
        <w:spacing w:after="0"/>
        <w:rPr>
          <w:u w:val="single"/>
          <w:lang w:val="es-AR"/>
        </w:rPr>
      </w:pPr>
      <w:r w:rsidRPr="002847F7">
        <w:rPr>
          <w:u w:val="single"/>
          <w:lang w:val="es-AR"/>
        </w:rPr>
        <w:t xml:space="preserve">Trabajar y exponer en clase: Las 7 </w:t>
      </w:r>
      <w:r w:rsidR="00D3781C">
        <w:rPr>
          <w:u w:val="single"/>
          <w:lang w:val="es-AR"/>
        </w:rPr>
        <w:t xml:space="preserve">reglas del buen lector/a </w:t>
      </w:r>
    </w:p>
    <w:p w:rsidR="002847F7" w:rsidRPr="002847F7" w:rsidRDefault="002847F7" w:rsidP="002847F7">
      <w:pPr>
        <w:spacing w:after="0"/>
        <w:rPr>
          <w:b/>
          <w:u w:val="single"/>
          <w:lang w:val="es-AR"/>
        </w:rPr>
      </w:pPr>
    </w:p>
    <w:p w:rsidR="002847F7" w:rsidRPr="002847F7" w:rsidRDefault="002847F7" w:rsidP="002847F7">
      <w:pPr>
        <w:spacing w:after="0"/>
        <w:rPr>
          <w:lang w:val="es-AR"/>
        </w:rPr>
      </w:pPr>
      <w:r w:rsidRPr="002847F7">
        <w:rPr>
          <w:b/>
          <w:u w:val="single"/>
          <w:lang w:val="es-AR"/>
        </w:rPr>
        <w:t>Efemérides</w:t>
      </w:r>
      <w:r w:rsidRPr="002847F7">
        <w:rPr>
          <w:lang w:val="es-AR"/>
        </w:rPr>
        <w:t>:</w:t>
      </w:r>
    </w:p>
    <w:p w:rsidR="00037B43" w:rsidRPr="002847F7" w:rsidRDefault="00037B43" w:rsidP="00037B43">
      <w:pPr>
        <w:spacing w:after="0"/>
        <w:rPr>
          <w:lang w:val="es-AR"/>
        </w:rPr>
      </w:pPr>
      <w:r>
        <w:rPr>
          <w:lang w:val="es-AR"/>
        </w:rPr>
        <w:t>Día de la mujer.</w:t>
      </w:r>
    </w:p>
    <w:p w:rsidR="002847F7" w:rsidRPr="002847F7" w:rsidRDefault="002847F7" w:rsidP="002847F7">
      <w:pPr>
        <w:spacing w:after="0"/>
        <w:rPr>
          <w:b/>
          <w:u w:val="single"/>
          <w:lang w:val="es-AR"/>
        </w:rPr>
      </w:pPr>
    </w:p>
    <w:p w:rsidR="002847F7" w:rsidRPr="002847F7" w:rsidRDefault="002847F7" w:rsidP="002847F7">
      <w:pPr>
        <w:spacing w:after="0"/>
        <w:rPr>
          <w:lang w:val="es-AR"/>
        </w:rPr>
      </w:pPr>
      <w:r w:rsidRPr="002847F7">
        <w:rPr>
          <w:b/>
          <w:u w:val="single"/>
          <w:lang w:val="es-AR"/>
        </w:rPr>
        <w:t>ESCRITURA</w:t>
      </w:r>
      <w:r w:rsidRPr="002847F7">
        <w:rPr>
          <w:lang w:val="es-AR"/>
        </w:rPr>
        <w:t>: Recursos para trabajar la expresión escrita</w:t>
      </w:r>
    </w:p>
    <w:p w:rsidR="002847F7" w:rsidRPr="002847F7" w:rsidRDefault="002847F7" w:rsidP="002847F7">
      <w:pPr>
        <w:spacing w:after="0"/>
        <w:rPr>
          <w:u w:val="single"/>
          <w:lang w:val="es-AR"/>
        </w:rPr>
      </w:pPr>
      <w:r w:rsidRPr="002847F7">
        <w:rPr>
          <w:u w:val="single"/>
          <w:lang w:val="es-AR"/>
        </w:rPr>
        <w:t>1ª Semana</w:t>
      </w:r>
      <w:r w:rsidRPr="002847F7">
        <w:rPr>
          <w:lang w:val="es-AR"/>
        </w:rPr>
        <w:t xml:space="preserve">: </w:t>
      </w:r>
      <w:r w:rsidR="00D3781C">
        <w:rPr>
          <w:lang w:val="es-AR"/>
        </w:rPr>
        <w:t>Carta al director/a de un  periódico</w:t>
      </w:r>
      <w:r w:rsidRPr="002847F7">
        <w:rPr>
          <w:lang w:val="es-AR"/>
        </w:rPr>
        <w:t xml:space="preserve">. </w:t>
      </w:r>
    </w:p>
    <w:p w:rsidR="002847F7" w:rsidRPr="002847F7" w:rsidRDefault="002847F7" w:rsidP="002847F7">
      <w:pPr>
        <w:spacing w:after="0"/>
        <w:rPr>
          <w:u w:val="single"/>
          <w:lang w:val="es-AR"/>
        </w:rPr>
      </w:pPr>
      <w:r w:rsidRPr="002847F7">
        <w:rPr>
          <w:u w:val="single"/>
          <w:lang w:val="es-AR"/>
        </w:rPr>
        <w:t>2ª Semana:</w:t>
      </w:r>
      <w:r w:rsidRPr="002847F7">
        <w:rPr>
          <w:lang w:val="es-AR"/>
        </w:rPr>
        <w:t xml:space="preserve"> </w:t>
      </w:r>
      <w:r w:rsidR="00D3781C">
        <w:rPr>
          <w:lang w:val="es-AR"/>
        </w:rPr>
        <w:t>Resumen del libro leído en clase. O</w:t>
      </w:r>
      <w:r w:rsidRPr="002847F7">
        <w:rPr>
          <w:lang w:val="es-AR"/>
        </w:rPr>
        <w:t>pinión</w:t>
      </w:r>
      <w:r w:rsidR="009947D8">
        <w:rPr>
          <w:lang w:val="es-AR"/>
        </w:rPr>
        <w:t xml:space="preserve"> y valoración.</w:t>
      </w:r>
    </w:p>
    <w:p w:rsidR="002847F7" w:rsidRPr="002847F7" w:rsidRDefault="009947D8" w:rsidP="002847F7">
      <w:pPr>
        <w:spacing w:after="0"/>
        <w:rPr>
          <w:lang w:val="es-AR"/>
        </w:rPr>
      </w:pPr>
      <w:r w:rsidRPr="009947D8">
        <w:rPr>
          <w:u w:val="single"/>
          <w:lang w:val="es-AR"/>
        </w:rPr>
        <w:t>Efemérides</w:t>
      </w:r>
      <w:r>
        <w:rPr>
          <w:lang w:val="es-AR"/>
        </w:rPr>
        <w:t>: “El día que mi padre se puso el delantal”</w:t>
      </w:r>
    </w:p>
    <w:p w:rsidR="002847F7" w:rsidRDefault="002847F7" w:rsidP="002847F7">
      <w:pPr>
        <w:spacing w:after="0"/>
        <w:rPr>
          <w:u w:val="single"/>
          <w:lang w:val="es-AR"/>
        </w:rPr>
      </w:pPr>
    </w:p>
    <w:p w:rsidR="009947D8" w:rsidRDefault="009947D8" w:rsidP="009947D8">
      <w:pPr>
        <w:spacing w:after="0"/>
        <w:rPr>
          <w:b/>
          <w:u w:val="single"/>
          <w:lang w:val="es-AR"/>
        </w:rPr>
      </w:pPr>
      <w:r>
        <w:rPr>
          <w:b/>
          <w:u w:val="single"/>
          <w:lang w:val="es-AR"/>
        </w:rPr>
        <w:t>EN CASA</w:t>
      </w:r>
    </w:p>
    <w:p w:rsidR="009947D8" w:rsidRPr="00CA1FA2" w:rsidRDefault="009947D8" w:rsidP="009947D8">
      <w:pPr>
        <w:spacing w:after="0"/>
        <w:rPr>
          <w:lang w:val="es-AR"/>
        </w:rPr>
      </w:pPr>
      <w:r>
        <w:rPr>
          <w:lang w:val="es-AR"/>
        </w:rPr>
        <w:t>Seguimiento diario en la familia de la lectura en casa y control de las  tareas  escolares  en el aula.</w:t>
      </w:r>
    </w:p>
    <w:p w:rsidR="009947D8" w:rsidRPr="002847F7" w:rsidRDefault="009947D8" w:rsidP="002847F7">
      <w:pPr>
        <w:spacing w:after="0"/>
        <w:rPr>
          <w:u w:val="single"/>
          <w:lang w:val="es-AR"/>
        </w:rPr>
      </w:pPr>
    </w:p>
    <w:sectPr w:rsidR="009947D8" w:rsidRPr="002847F7" w:rsidSect="005C0059">
      <w:footerReference w:type="default" r:id="rId6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AB" w:rsidRDefault="00AE6367" w:rsidP="000700AB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84D1B"/>
    <w:multiLevelType w:val="hybridMultilevel"/>
    <w:tmpl w:val="844A821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FF5A6A"/>
    <w:multiLevelType w:val="hybridMultilevel"/>
    <w:tmpl w:val="C80E54D6"/>
    <w:lvl w:ilvl="0" w:tplc="7BE0E156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93C52"/>
    <w:multiLevelType w:val="hybridMultilevel"/>
    <w:tmpl w:val="C8EEF12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DC5FDD"/>
    <w:multiLevelType w:val="hybridMultilevel"/>
    <w:tmpl w:val="E6B2D7C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D400E7"/>
    <w:multiLevelType w:val="hybridMultilevel"/>
    <w:tmpl w:val="9C82A01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9E335B"/>
    <w:multiLevelType w:val="hybridMultilevel"/>
    <w:tmpl w:val="BAE2115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F7"/>
    <w:rsid w:val="00017CCE"/>
    <w:rsid w:val="00037B43"/>
    <w:rsid w:val="00255C1F"/>
    <w:rsid w:val="002847F7"/>
    <w:rsid w:val="002E3125"/>
    <w:rsid w:val="009947D8"/>
    <w:rsid w:val="00AE6367"/>
    <w:rsid w:val="00CA1FA2"/>
    <w:rsid w:val="00D3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C1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2847F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2847F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2847F7"/>
  </w:style>
  <w:style w:type="paragraph" w:styleId="Prrafodelista">
    <w:name w:val="List Paragraph"/>
    <w:basedOn w:val="Normal"/>
    <w:uiPriority w:val="34"/>
    <w:qFormat/>
    <w:rsid w:val="00D37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C1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2847F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2847F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2847F7"/>
  </w:style>
  <w:style w:type="paragraph" w:styleId="Prrafodelista">
    <w:name w:val="List Paragraph"/>
    <w:basedOn w:val="Normal"/>
    <w:uiPriority w:val="34"/>
    <w:qFormat/>
    <w:rsid w:val="00D37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</dc:creator>
  <cp:lastModifiedBy>RAFA</cp:lastModifiedBy>
  <cp:revision>3</cp:revision>
  <dcterms:created xsi:type="dcterms:W3CDTF">2013-02-21T17:45:00Z</dcterms:created>
  <dcterms:modified xsi:type="dcterms:W3CDTF">2013-02-21T18:38:00Z</dcterms:modified>
</cp:coreProperties>
</file>