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568" w:rsidRPr="00504568" w:rsidRDefault="00504568" w:rsidP="00504568">
      <w:pPr>
        <w:jc w:val="center"/>
        <w:rPr>
          <w:sz w:val="40"/>
          <w:szCs w:val="40"/>
        </w:rPr>
      </w:pPr>
      <w:r w:rsidRPr="00504568">
        <w:rPr>
          <w:sz w:val="40"/>
          <w:szCs w:val="40"/>
        </w:rPr>
        <w:t>GUIÓN DIDÁCTICO.</w:t>
      </w:r>
    </w:p>
    <w:p w:rsidR="00504568" w:rsidRPr="00504568" w:rsidRDefault="00504568" w:rsidP="00504568">
      <w:pPr>
        <w:jc w:val="center"/>
        <w:rPr>
          <w:sz w:val="40"/>
          <w:szCs w:val="40"/>
        </w:rPr>
      </w:pPr>
      <w:r w:rsidRPr="00504568">
        <w:rPr>
          <w:sz w:val="40"/>
          <w:szCs w:val="40"/>
        </w:rPr>
        <w:t>DATOS DE IDENTIFICACIÓN.</w:t>
      </w:r>
    </w:p>
    <w:p w:rsidR="00504568" w:rsidRDefault="00504568" w:rsidP="00504568">
      <w:pPr>
        <w:rPr>
          <w:sz w:val="32"/>
          <w:szCs w:val="32"/>
        </w:rPr>
      </w:pPr>
    </w:p>
    <w:p w:rsidR="00504568" w:rsidRDefault="00504568" w:rsidP="00504568">
      <w:pPr>
        <w:rPr>
          <w:sz w:val="28"/>
          <w:szCs w:val="28"/>
        </w:rPr>
      </w:pPr>
      <w:r>
        <w:rPr>
          <w:sz w:val="28"/>
          <w:szCs w:val="28"/>
        </w:rPr>
        <w:t>CÓDIGO DE CENTRO:18006455</w:t>
      </w:r>
    </w:p>
    <w:p w:rsidR="00504568" w:rsidRDefault="00504568" w:rsidP="00504568">
      <w:pPr>
        <w:rPr>
          <w:sz w:val="28"/>
          <w:szCs w:val="28"/>
        </w:rPr>
      </w:pPr>
      <w:r>
        <w:rPr>
          <w:sz w:val="28"/>
          <w:szCs w:val="28"/>
        </w:rPr>
        <w:t>NOMBRE DE CENTRO: C.E.I.P. Miguel de Cervantes.</w:t>
      </w:r>
    </w:p>
    <w:p w:rsidR="00504568" w:rsidRDefault="00504568" w:rsidP="00504568">
      <w:pPr>
        <w:rPr>
          <w:sz w:val="28"/>
          <w:szCs w:val="28"/>
        </w:rPr>
      </w:pPr>
      <w:r>
        <w:rPr>
          <w:sz w:val="28"/>
          <w:szCs w:val="28"/>
        </w:rPr>
        <w:t>LOCALIDAD: Molvízar</w:t>
      </w:r>
      <w:r w:rsidR="00D45005">
        <w:rPr>
          <w:sz w:val="28"/>
          <w:szCs w:val="28"/>
        </w:rPr>
        <w:t xml:space="preserve"> </w:t>
      </w:r>
      <w:r>
        <w:rPr>
          <w:sz w:val="28"/>
          <w:szCs w:val="28"/>
        </w:rPr>
        <w:t>(Granada).</w:t>
      </w:r>
    </w:p>
    <w:p w:rsidR="00504568" w:rsidRDefault="00504568" w:rsidP="00504568">
      <w:pPr>
        <w:rPr>
          <w:sz w:val="28"/>
          <w:szCs w:val="28"/>
        </w:rPr>
      </w:pPr>
      <w:r>
        <w:rPr>
          <w:sz w:val="28"/>
          <w:szCs w:val="28"/>
        </w:rPr>
        <w:t>GUION DIDÁCTICO PARA EL CURSO: 2º E. Primaria.</w:t>
      </w:r>
    </w:p>
    <w:p w:rsidR="00504568" w:rsidRDefault="00A7523A" w:rsidP="00504568">
      <w:pPr>
        <w:rPr>
          <w:sz w:val="28"/>
          <w:szCs w:val="28"/>
        </w:rPr>
      </w:pPr>
      <w:r>
        <w:rPr>
          <w:sz w:val="28"/>
          <w:szCs w:val="28"/>
        </w:rPr>
        <w:tab/>
        <w:t>1. título: E</w:t>
      </w:r>
      <w:r w:rsidR="00504568">
        <w:rPr>
          <w:sz w:val="28"/>
          <w:szCs w:val="28"/>
        </w:rPr>
        <w:t>l mono Chimpa.</w:t>
      </w:r>
    </w:p>
    <w:p w:rsidR="00504568" w:rsidRDefault="00A7523A" w:rsidP="00504568">
      <w:pPr>
        <w:rPr>
          <w:sz w:val="28"/>
          <w:szCs w:val="28"/>
        </w:rPr>
      </w:pPr>
      <w:r>
        <w:rPr>
          <w:sz w:val="28"/>
          <w:szCs w:val="28"/>
        </w:rPr>
        <w:tab/>
        <w:t>2. Tema: N</w:t>
      </w:r>
      <w:r w:rsidR="00504568">
        <w:rPr>
          <w:sz w:val="28"/>
          <w:szCs w:val="28"/>
        </w:rPr>
        <w:t>iños/as que pegan.</w:t>
      </w:r>
    </w:p>
    <w:p w:rsidR="00D45005" w:rsidRDefault="00504568" w:rsidP="0050456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D45005">
        <w:rPr>
          <w:sz w:val="28"/>
          <w:szCs w:val="28"/>
        </w:rPr>
        <w:t>Intención didáctica.</w:t>
      </w:r>
    </w:p>
    <w:p w:rsidR="00D45005" w:rsidRPr="00D45005" w:rsidRDefault="00D45005" w:rsidP="00D45005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D45005">
        <w:rPr>
          <w:sz w:val="28"/>
          <w:szCs w:val="28"/>
        </w:rPr>
        <w:t>Mejora de la fluidez y comprensión lectora.</w:t>
      </w:r>
    </w:p>
    <w:p w:rsidR="00D45005" w:rsidRPr="00D45005" w:rsidRDefault="00D45005" w:rsidP="00D45005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D45005">
        <w:rPr>
          <w:sz w:val="28"/>
          <w:szCs w:val="28"/>
        </w:rPr>
        <w:t>Corregir el comportamiento de pegar como forma habitual de resolver problemas.</w:t>
      </w:r>
    </w:p>
    <w:p w:rsidR="00D45005" w:rsidRPr="00D45005" w:rsidRDefault="00D45005" w:rsidP="00D45005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D45005">
        <w:rPr>
          <w:sz w:val="28"/>
          <w:szCs w:val="28"/>
        </w:rPr>
        <w:t>Enseñar alternativas a la conducta de pegar a los otros como forma de reaccionar.</w:t>
      </w:r>
    </w:p>
    <w:p w:rsidR="00D45005" w:rsidRPr="00D45005" w:rsidRDefault="00D45005" w:rsidP="00D45005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D45005">
        <w:rPr>
          <w:sz w:val="28"/>
          <w:szCs w:val="28"/>
        </w:rPr>
        <w:t>Enseñar una estrategia concreta de autocontrol a</w:t>
      </w:r>
      <w:r w:rsidR="00F73E53">
        <w:rPr>
          <w:sz w:val="28"/>
          <w:szCs w:val="28"/>
        </w:rPr>
        <w:t xml:space="preserve"> </w:t>
      </w:r>
      <w:r w:rsidRPr="00D45005">
        <w:rPr>
          <w:sz w:val="28"/>
          <w:szCs w:val="28"/>
        </w:rPr>
        <w:t>los niños/as.</w:t>
      </w:r>
    </w:p>
    <w:p w:rsidR="00D45005" w:rsidRDefault="00D45005" w:rsidP="00D45005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 w:rsidRPr="00D45005">
        <w:rPr>
          <w:sz w:val="28"/>
          <w:szCs w:val="28"/>
        </w:rPr>
        <w:t>Comprender las consecuencias negativas para uno mismo y para los demás de resolver los problemas habituales pegando.</w:t>
      </w:r>
    </w:p>
    <w:p w:rsidR="00F73E53" w:rsidRDefault="00D45005" w:rsidP="00F73E53">
      <w:pPr>
        <w:pStyle w:val="Prrafodelista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Trabajar valores como: el respeto a los demás, los modales,</w:t>
      </w:r>
      <w:r w:rsidR="00962DE5">
        <w:rPr>
          <w:sz w:val="28"/>
          <w:szCs w:val="28"/>
        </w:rPr>
        <w:t xml:space="preserve"> </w:t>
      </w:r>
      <w:r w:rsidR="008223A1">
        <w:rPr>
          <w:sz w:val="28"/>
          <w:szCs w:val="28"/>
        </w:rPr>
        <w:t>coeducación,</w:t>
      </w:r>
      <w:r>
        <w:rPr>
          <w:sz w:val="28"/>
          <w:szCs w:val="28"/>
        </w:rPr>
        <w:t xml:space="preserve"> soportar pequeñas frustraciones y el valor del autocontrol.</w:t>
      </w:r>
    </w:p>
    <w:p w:rsidR="00F73E53" w:rsidRDefault="00F73E53" w:rsidP="00F73E53">
      <w:pPr>
        <w:pStyle w:val="Prrafodelista"/>
        <w:jc w:val="both"/>
        <w:rPr>
          <w:sz w:val="28"/>
          <w:szCs w:val="28"/>
        </w:rPr>
      </w:pPr>
    </w:p>
    <w:p w:rsidR="00F73E53" w:rsidRDefault="00F73E53" w:rsidP="00F73E53">
      <w:pPr>
        <w:pStyle w:val="Prrafodelista"/>
        <w:jc w:val="both"/>
        <w:rPr>
          <w:sz w:val="28"/>
          <w:szCs w:val="28"/>
        </w:rPr>
      </w:pPr>
      <w:r>
        <w:rPr>
          <w:sz w:val="28"/>
          <w:szCs w:val="28"/>
        </w:rPr>
        <w:t>4. Cuestionario.</w:t>
      </w:r>
    </w:p>
    <w:p w:rsidR="00B97D0A" w:rsidRDefault="00962DE5" w:rsidP="00F73E53">
      <w:pPr>
        <w:pStyle w:val="Prrafodelista"/>
        <w:jc w:val="both"/>
        <w:rPr>
          <w:sz w:val="28"/>
          <w:szCs w:val="28"/>
        </w:rPr>
      </w:pPr>
      <w:r>
        <w:rPr>
          <w:sz w:val="28"/>
          <w:szCs w:val="28"/>
        </w:rPr>
        <w:tab/>
        <w:t>15 cuestiones de comprensión literal, valorativa  e inferencial.</w:t>
      </w:r>
    </w:p>
    <w:p w:rsidR="00B97D0A" w:rsidRDefault="00B97D0A" w:rsidP="00F73E53">
      <w:pPr>
        <w:pStyle w:val="Prrafodelista"/>
        <w:jc w:val="both"/>
        <w:rPr>
          <w:sz w:val="28"/>
          <w:szCs w:val="28"/>
        </w:rPr>
      </w:pPr>
    </w:p>
    <w:p w:rsidR="00B97D0A" w:rsidRDefault="00B97D0A" w:rsidP="00F73E53">
      <w:pPr>
        <w:pStyle w:val="Prrafodelista"/>
        <w:jc w:val="both"/>
        <w:rPr>
          <w:sz w:val="28"/>
          <w:szCs w:val="28"/>
        </w:rPr>
      </w:pPr>
      <w:r>
        <w:rPr>
          <w:sz w:val="28"/>
          <w:szCs w:val="28"/>
        </w:rPr>
        <w:t>5. Estrategias de fluidez.</w:t>
      </w:r>
    </w:p>
    <w:p w:rsidR="00B97D0A" w:rsidRDefault="001F799A" w:rsidP="00B97D0A">
      <w:pPr>
        <w:pStyle w:val="Prrafodelist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 maestro hará una primera lectura en voz </w:t>
      </w:r>
      <w:r w:rsidR="003D52FC">
        <w:rPr>
          <w:sz w:val="28"/>
          <w:szCs w:val="28"/>
        </w:rPr>
        <w:t>alta (</w:t>
      </w:r>
      <w:r>
        <w:rPr>
          <w:sz w:val="28"/>
          <w:szCs w:val="28"/>
        </w:rPr>
        <w:t>modelado).</w:t>
      </w:r>
    </w:p>
    <w:p w:rsidR="001F799A" w:rsidRDefault="001F799A" w:rsidP="00B97D0A">
      <w:pPr>
        <w:pStyle w:val="Prrafodelist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Lectura  individual silenciosa  del alumnado.</w:t>
      </w:r>
    </w:p>
    <w:p w:rsidR="001F799A" w:rsidRDefault="001F799A" w:rsidP="001F799A">
      <w:pPr>
        <w:pStyle w:val="Prrafodelist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Lectura encadenada.</w:t>
      </w:r>
    </w:p>
    <w:p w:rsidR="001F799A" w:rsidRDefault="001F799A" w:rsidP="001F799A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>6. Estrategias de comprensión.</w:t>
      </w:r>
    </w:p>
    <w:p w:rsidR="001F799A" w:rsidRDefault="001F799A" w:rsidP="00651D9C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Aclaración de palabras o expresiones por el maestro o por el alumnado</w:t>
      </w:r>
      <w:r w:rsidR="00651D9C">
        <w:rPr>
          <w:sz w:val="28"/>
          <w:szCs w:val="28"/>
        </w:rPr>
        <w:t>.</w:t>
      </w:r>
    </w:p>
    <w:p w:rsidR="00651D9C" w:rsidRDefault="00651D9C" w:rsidP="00651D9C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Responder a las preguntas de forma colectiva, con la participación oral del alumnado, llegando al consenso de la respuesta más idónea.</w:t>
      </w:r>
    </w:p>
    <w:p w:rsidR="00651D9C" w:rsidRDefault="00651D9C" w:rsidP="00651D9C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Realizaremos </w:t>
      </w:r>
      <w:r w:rsidR="003D52FC">
        <w:rPr>
          <w:sz w:val="28"/>
          <w:szCs w:val="28"/>
        </w:rPr>
        <w:t>auto preguntas</w:t>
      </w:r>
      <w:r>
        <w:rPr>
          <w:sz w:val="28"/>
          <w:szCs w:val="28"/>
        </w:rPr>
        <w:t>, conexiones con las vivencias del alumnado e inferencias.</w:t>
      </w:r>
    </w:p>
    <w:p w:rsidR="00651D9C" w:rsidRDefault="00651D9C" w:rsidP="00651D9C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Cada alumno/a opinará y se posicionara ante el cuento y la actitud tomada por el protagonista.</w:t>
      </w:r>
    </w:p>
    <w:p w:rsidR="008223A1" w:rsidRDefault="008223A1" w:rsidP="00651D9C">
      <w:pPr>
        <w:pStyle w:val="Prrafodelist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Se terminará la actividad proponiendo dos dibujos, uno del protagonista al comienzo y otro al final del cuento.</w:t>
      </w:r>
    </w:p>
    <w:p w:rsidR="008223A1" w:rsidRDefault="008223A1" w:rsidP="008223A1">
      <w:pPr>
        <w:pStyle w:val="Prrafodelista"/>
        <w:ind w:left="708"/>
        <w:rPr>
          <w:sz w:val="28"/>
          <w:szCs w:val="28"/>
        </w:rPr>
      </w:pPr>
    </w:p>
    <w:p w:rsidR="008223A1" w:rsidRDefault="008223A1" w:rsidP="008223A1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>7. Secuencia didáctica.</w:t>
      </w:r>
    </w:p>
    <w:p w:rsidR="008223A1" w:rsidRDefault="008223A1" w:rsidP="008223A1">
      <w:pPr>
        <w:pStyle w:val="Prrafodelista"/>
        <w:ind w:left="708"/>
        <w:rPr>
          <w:sz w:val="28"/>
          <w:szCs w:val="28"/>
        </w:rPr>
      </w:pPr>
    </w:p>
    <w:p w:rsidR="008223A1" w:rsidRDefault="008223A1" w:rsidP="008223A1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>1ª SESIÓN:</w:t>
      </w:r>
      <w:r w:rsidR="002E05A1">
        <w:rPr>
          <w:sz w:val="28"/>
          <w:szCs w:val="28"/>
        </w:rPr>
        <w:t xml:space="preserve"> Previsión</w:t>
      </w:r>
      <w:r>
        <w:rPr>
          <w:sz w:val="28"/>
          <w:szCs w:val="28"/>
        </w:rPr>
        <w:t xml:space="preserve">, </w:t>
      </w:r>
      <w:r w:rsidR="00DD5E87">
        <w:rPr>
          <w:sz w:val="28"/>
          <w:szCs w:val="28"/>
        </w:rPr>
        <w:t xml:space="preserve">vocabulario, coloquio y </w:t>
      </w:r>
      <w:r>
        <w:rPr>
          <w:sz w:val="28"/>
          <w:szCs w:val="28"/>
        </w:rPr>
        <w:t xml:space="preserve"> modelado de fluidez</w:t>
      </w:r>
      <w:r w:rsidR="002E05A1">
        <w:rPr>
          <w:sz w:val="28"/>
          <w:szCs w:val="28"/>
        </w:rPr>
        <w:t>.</w:t>
      </w:r>
    </w:p>
    <w:p w:rsidR="002E05A1" w:rsidRDefault="002E05A1" w:rsidP="008223A1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2ª SESIÓN: </w:t>
      </w:r>
      <w:r w:rsidR="003D52FC">
        <w:rPr>
          <w:sz w:val="28"/>
          <w:szCs w:val="28"/>
        </w:rPr>
        <w:t>Fluidez (</w:t>
      </w:r>
      <w:r>
        <w:rPr>
          <w:sz w:val="28"/>
          <w:szCs w:val="28"/>
        </w:rPr>
        <w:t>lectura silenciosa, lectura encadenada), respuesta cuestiones de comprensión literal.</w:t>
      </w:r>
    </w:p>
    <w:p w:rsidR="002E05A1" w:rsidRDefault="002E05A1" w:rsidP="008223A1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3º SESIÓN: </w:t>
      </w:r>
      <w:r w:rsidR="003D52FC">
        <w:rPr>
          <w:sz w:val="28"/>
          <w:szCs w:val="28"/>
        </w:rPr>
        <w:t>Fluidez (</w:t>
      </w:r>
      <w:r>
        <w:rPr>
          <w:sz w:val="28"/>
          <w:szCs w:val="28"/>
        </w:rPr>
        <w:t xml:space="preserve">cambiando la voz según el personaje), respuesta oral conjunta a las cuestiones inferenciales y valorativas, provocar debate donde se pida que argumenten sus opiniones, </w:t>
      </w:r>
      <w:r w:rsidR="00DD5E87">
        <w:rPr>
          <w:sz w:val="28"/>
          <w:szCs w:val="28"/>
        </w:rPr>
        <w:t>realización de los dibujos.</w:t>
      </w:r>
    </w:p>
    <w:p w:rsidR="002E05A1" w:rsidRDefault="002E05A1" w:rsidP="008223A1">
      <w:pPr>
        <w:pStyle w:val="Prrafodelista"/>
        <w:ind w:left="708"/>
        <w:rPr>
          <w:sz w:val="28"/>
          <w:szCs w:val="28"/>
        </w:rPr>
      </w:pPr>
    </w:p>
    <w:p w:rsidR="008223A1" w:rsidRPr="001F799A" w:rsidRDefault="008223A1" w:rsidP="008223A1">
      <w:pPr>
        <w:pStyle w:val="Prrafodelista"/>
        <w:ind w:left="70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799A" w:rsidRDefault="001F799A" w:rsidP="001F799A">
      <w:pPr>
        <w:pStyle w:val="Prrafodelista"/>
        <w:ind w:left="1440"/>
        <w:jc w:val="both"/>
        <w:rPr>
          <w:sz w:val="28"/>
          <w:szCs w:val="28"/>
        </w:rPr>
      </w:pPr>
    </w:p>
    <w:p w:rsidR="001F799A" w:rsidRPr="00F73E53" w:rsidRDefault="001F799A" w:rsidP="001F799A">
      <w:pPr>
        <w:pStyle w:val="Prrafodelista"/>
        <w:ind w:left="1440"/>
        <w:jc w:val="both"/>
        <w:rPr>
          <w:sz w:val="28"/>
          <w:szCs w:val="28"/>
        </w:rPr>
      </w:pPr>
    </w:p>
    <w:p w:rsidR="00D45005" w:rsidRPr="00D45005" w:rsidRDefault="00D45005" w:rsidP="00D45005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18FD">
        <w:br w:type="page"/>
      </w:r>
    </w:p>
    <w:p w:rsidR="005D7B4D" w:rsidRPr="005D7B4D" w:rsidRDefault="005D7B4D" w:rsidP="005D7B4D">
      <w:pPr>
        <w:pStyle w:val="Ttul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ALUMNO/A: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FECHA:</w:t>
      </w:r>
    </w:p>
    <w:p w:rsidR="005D7B4D" w:rsidRDefault="005D7B4D" w:rsidP="00E77B21">
      <w:pPr>
        <w:pStyle w:val="Ttulo"/>
      </w:pPr>
    </w:p>
    <w:p w:rsidR="00F6334C" w:rsidRDefault="00E77B21" w:rsidP="00E77B21">
      <w:pPr>
        <w:pStyle w:val="Ttulo"/>
      </w:pPr>
      <w:r>
        <w:t>EL MONO CHIMPA.</w:t>
      </w:r>
    </w:p>
    <w:p w:rsidR="00E77B21" w:rsidRPr="009B1F71" w:rsidRDefault="00E668A9" w:rsidP="0014191F">
      <w:pPr>
        <w:jc w:val="both"/>
        <w:rPr>
          <w:rFonts w:ascii="Edelfontmed" w:hAnsi="Edelfontmed"/>
          <w:sz w:val="40"/>
          <w:szCs w:val="40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4789170</wp:posOffset>
            </wp:positionH>
            <wp:positionV relativeFrom="margin">
              <wp:posOffset>962660</wp:posOffset>
            </wp:positionV>
            <wp:extent cx="1759585" cy="1960245"/>
            <wp:effectExtent l="19050" t="76200" r="297815" b="306705"/>
            <wp:wrapSquare wrapText="bothSides"/>
            <wp:docPr id="3" name="Imagen 3" descr="C:\Documents and Settings\usuario\Configuración local\Archivos temporales de Internet\Content.IE5\5ZG2B4D4\MC9004264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uario\Configuración local\Archivos temporales de Internet\Content.IE5\5ZG2B4D4\MC90042642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19602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76ECC">
        <w:rPr>
          <w:rFonts w:ascii="Edelfontmed" w:hAnsi="Edelfontmed"/>
          <w:sz w:val="32"/>
          <w:szCs w:val="32"/>
        </w:rPr>
        <w:tab/>
      </w:r>
      <w:r w:rsidRPr="009B1F71">
        <w:rPr>
          <w:rFonts w:ascii="Edelfontmed" w:hAnsi="Edelfontmed"/>
          <w:sz w:val="40"/>
          <w:szCs w:val="40"/>
        </w:rPr>
        <w:t>Había una vez un mono que tenía 7 años, y ese año iba a la clase de 2</w:t>
      </w:r>
      <w:r w:rsidRPr="009B1F71">
        <w:rPr>
          <w:sz w:val="40"/>
          <w:szCs w:val="40"/>
        </w:rPr>
        <w:t>º</w:t>
      </w:r>
      <w:r w:rsidRPr="009B1F71">
        <w:rPr>
          <w:rFonts w:ascii="Edelfontmed" w:hAnsi="Edelfontmed"/>
          <w:sz w:val="40"/>
          <w:szCs w:val="40"/>
        </w:rPr>
        <w:t xml:space="preserve"> de Educación Primaria. Se llamaba Chimpa. A Chimpa le gustaba ir al colegio y se lo pasaba muy bien.</w:t>
      </w:r>
    </w:p>
    <w:p w:rsidR="00E668A9" w:rsidRPr="009B1F71" w:rsidRDefault="00E668A9" w:rsidP="0014191F">
      <w:pPr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ab/>
        <w:t xml:space="preserve">Un </w:t>
      </w:r>
      <w:r w:rsidR="00372FDC" w:rsidRPr="009B1F71">
        <w:rPr>
          <w:rFonts w:ascii="Edelfontmed" w:hAnsi="Edelfontmed"/>
          <w:sz w:val="40"/>
          <w:szCs w:val="40"/>
        </w:rPr>
        <w:t>día,</w:t>
      </w:r>
      <w:r w:rsidRPr="009B1F71">
        <w:rPr>
          <w:rFonts w:ascii="Edelfontmed" w:hAnsi="Edelfontmed"/>
          <w:sz w:val="40"/>
          <w:szCs w:val="40"/>
        </w:rPr>
        <w:t xml:space="preserve"> un monito de la clase se metió con su peinado y Chimpa se volvió y le dio una patada sin </w:t>
      </w:r>
      <w:r w:rsidR="00372FDC" w:rsidRPr="009B1F71">
        <w:rPr>
          <w:rFonts w:ascii="Edelfontmed" w:hAnsi="Edelfontmed"/>
          <w:sz w:val="40"/>
          <w:szCs w:val="40"/>
        </w:rPr>
        <w:t>pensárselo</w:t>
      </w:r>
      <w:r w:rsidRPr="009B1F71">
        <w:rPr>
          <w:rFonts w:ascii="Edelfontmed" w:hAnsi="Edelfontmed"/>
          <w:sz w:val="40"/>
          <w:szCs w:val="40"/>
        </w:rPr>
        <w:t xml:space="preserve"> dos veces</w:t>
      </w:r>
      <w:r w:rsidR="00372FDC" w:rsidRPr="009B1F71">
        <w:rPr>
          <w:rFonts w:ascii="Edelfontmed" w:hAnsi="Edelfontmed"/>
          <w:sz w:val="40"/>
          <w:szCs w:val="40"/>
        </w:rPr>
        <w:t>. Al otro monito le hizo mucho daño y empezó a llorar. Los demás monitos se quedaron sorprendidos por la patada que le había dado Chimpa. El maestro que era muy bueno, lo consoló y mandó a Chimpa al rincón a pensar.</w:t>
      </w:r>
      <w:r w:rsidR="00262A20" w:rsidRPr="009B1F71">
        <w:rPr>
          <w:rFonts w:ascii="Edelfontmed" w:hAnsi="Edelfontmed"/>
          <w:sz w:val="40"/>
          <w:szCs w:val="40"/>
        </w:rPr>
        <w:t xml:space="preserve"> Otro </w:t>
      </w:r>
      <w:r w:rsidR="0014191F" w:rsidRPr="009B1F71">
        <w:rPr>
          <w:rFonts w:ascii="Edelfontmed" w:hAnsi="Edelfontmed"/>
          <w:sz w:val="40"/>
          <w:szCs w:val="40"/>
        </w:rPr>
        <w:t>día, Chimpa</w:t>
      </w:r>
      <w:r w:rsidR="00262A20" w:rsidRPr="009B1F71">
        <w:rPr>
          <w:rFonts w:ascii="Edelfontmed" w:hAnsi="Edelfontmed"/>
          <w:sz w:val="40"/>
          <w:szCs w:val="40"/>
        </w:rPr>
        <w:t xml:space="preserve"> dijo que quería jugar a los maestros, pero otra </w:t>
      </w:r>
      <w:r w:rsidR="0014191F" w:rsidRPr="009B1F71">
        <w:rPr>
          <w:rFonts w:ascii="Edelfontmed" w:hAnsi="Edelfontmed"/>
          <w:sz w:val="40"/>
          <w:szCs w:val="40"/>
        </w:rPr>
        <w:t>monita dijo</w:t>
      </w:r>
      <w:r w:rsidR="00262A20" w:rsidRPr="009B1F71">
        <w:rPr>
          <w:rFonts w:ascii="Edelfontmed" w:hAnsi="Edelfontmed"/>
          <w:sz w:val="40"/>
          <w:szCs w:val="40"/>
        </w:rPr>
        <w:t xml:space="preserve"> que quería jugar mejor al </w:t>
      </w:r>
      <w:r w:rsidR="0014191F" w:rsidRPr="009B1F71">
        <w:rPr>
          <w:rFonts w:ascii="Edelfontmed" w:hAnsi="Edelfontmed"/>
          <w:sz w:val="40"/>
          <w:szCs w:val="40"/>
        </w:rPr>
        <w:t>fútbol. Chimpa</w:t>
      </w:r>
      <w:r w:rsidR="00262A20" w:rsidRPr="009B1F71">
        <w:rPr>
          <w:rFonts w:ascii="Edelfontmed" w:hAnsi="Edelfontmed"/>
          <w:sz w:val="40"/>
          <w:szCs w:val="40"/>
        </w:rPr>
        <w:t xml:space="preserve"> se enfadó y le dio un tortazo.</w:t>
      </w:r>
    </w:p>
    <w:p w:rsidR="00262A20" w:rsidRPr="009B1F71" w:rsidRDefault="00262A20" w:rsidP="0014191F">
      <w:pPr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ab/>
        <w:t>El maestro lo volvió a mandar al  rincón y le dijo:</w:t>
      </w:r>
    </w:p>
    <w:p w:rsidR="00262A20" w:rsidRPr="009B1F71" w:rsidRDefault="00262A20" w:rsidP="0014191F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>Chimpa tienes las manos muy largas y le pegas a todo el mundo. Vete al rincón a pensar.</w:t>
      </w:r>
    </w:p>
    <w:p w:rsidR="002E6690" w:rsidRPr="009B1F71" w:rsidRDefault="002E6690" w:rsidP="0014191F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ab/>
      </w:r>
      <w:r w:rsidR="00262A20" w:rsidRPr="009B1F71">
        <w:rPr>
          <w:rFonts w:ascii="Edelfontmed" w:hAnsi="Edelfontmed"/>
          <w:sz w:val="40"/>
          <w:szCs w:val="40"/>
        </w:rPr>
        <w:t>¿</w:t>
      </w:r>
      <w:r w:rsidR="0014191F" w:rsidRPr="009B1F71">
        <w:rPr>
          <w:rFonts w:ascii="Edelfontmed" w:hAnsi="Edelfontmed"/>
          <w:sz w:val="40"/>
          <w:szCs w:val="40"/>
        </w:rPr>
        <w:t>Sabéis</w:t>
      </w:r>
      <w:r w:rsidR="00262A20" w:rsidRPr="009B1F71">
        <w:rPr>
          <w:rFonts w:ascii="Edelfontmed" w:hAnsi="Edelfontmed"/>
          <w:sz w:val="40"/>
          <w:szCs w:val="40"/>
        </w:rPr>
        <w:t xml:space="preserve"> lo que pasó</w:t>
      </w:r>
      <w:r w:rsidRPr="009B1F71">
        <w:rPr>
          <w:rFonts w:ascii="Edelfontmed" w:hAnsi="Edelfontmed"/>
          <w:sz w:val="40"/>
          <w:szCs w:val="40"/>
        </w:rPr>
        <w:t>? Que ningún monito quería estar con él, porque solo sabía resolver los problemas pegando.</w:t>
      </w:r>
    </w:p>
    <w:p w:rsidR="002E6690" w:rsidRPr="009B1F71" w:rsidRDefault="002E6690" w:rsidP="0014191F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2E6690" w:rsidRPr="009B1F71" w:rsidRDefault="002E6690" w:rsidP="0014191F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ab/>
        <w:t>En la manada de monos había una mona sabia y se dio cuenta de que a Chimpa le pasaba algo, lo llamó y le dijo muy despacio:</w:t>
      </w:r>
    </w:p>
    <w:p w:rsidR="002E6690" w:rsidRPr="009B1F71" w:rsidRDefault="002E6690" w:rsidP="0014191F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>Hola Chimpa. He observado que andas solo y</w:t>
      </w:r>
      <w:r w:rsidR="0014191F" w:rsidRPr="009B1F71">
        <w:rPr>
          <w:rFonts w:ascii="Edelfontmed" w:hAnsi="Edelfontmed"/>
          <w:sz w:val="40"/>
          <w:szCs w:val="40"/>
        </w:rPr>
        <w:t xml:space="preserve"> </w:t>
      </w:r>
      <w:r w:rsidRPr="009B1F71">
        <w:rPr>
          <w:rFonts w:ascii="Edelfontmed" w:hAnsi="Edelfontmed"/>
          <w:sz w:val="40"/>
          <w:szCs w:val="40"/>
        </w:rPr>
        <w:t>un poco preocupado, ¿qué pasa?</w:t>
      </w:r>
    </w:p>
    <w:p w:rsidR="002E6690" w:rsidRPr="009B1F71" w:rsidRDefault="006C5B11" w:rsidP="0014191F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lastRenderedPageBreak/>
        <w:t xml:space="preserve">Creo que la culpa es </w:t>
      </w:r>
      <w:r w:rsidR="0014191F" w:rsidRPr="009B1F71">
        <w:rPr>
          <w:rFonts w:ascii="Edelfontmed" w:hAnsi="Edelfontmed"/>
          <w:sz w:val="40"/>
          <w:szCs w:val="40"/>
        </w:rPr>
        <w:t>mía, siempre</w:t>
      </w:r>
      <w:r w:rsidRPr="009B1F71">
        <w:rPr>
          <w:rFonts w:ascii="Edelfontmed" w:hAnsi="Edelfontmed"/>
          <w:sz w:val="40"/>
          <w:szCs w:val="40"/>
        </w:rPr>
        <w:t xml:space="preserve"> resuelvo todo pegando y nadie quiere estar conmigo.</w:t>
      </w:r>
    </w:p>
    <w:p w:rsidR="00D76ECC" w:rsidRPr="009123E9" w:rsidRDefault="009B1F71" w:rsidP="0014191F">
      <w:pPr>
        <w:pStyle w:val="Prrafodelista"/>
        <w:numPr>
          <w:ilvl w:val="0"/>
          <w:numId w:val="1"/>
        </w:numPr>
        <w:jc w:val="both"/>
        <w:rPr>
          <w:rFonts w:ascii="Edelfontmed" w:hAnsi="Edelfontmed"/>
          <w:b/>
          <w:i/>
          <w:sz w:val="40"/>
          <w:szCs w:val="40"/>
        </w:rPr>
      </w:pPr>
      <w:r>
        <w:rPr>
          <w:rFonts w:ascii="Edelfontmed" w:hAnsi="Edelfontmed"/>
          <w:noProof/>
          <w:sz w:val="40"/>
          <w:szCs w:val="40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857375" cy="1400175"/>
            <wp:effectExtent l="19050" t="0" r="9525" b="0"/>
            <wp:wrapSquare wrapText="bothSides"/>
            <wp:docPr id="6" name="Imagen 6" descr="C:\Documents and Settings\usuario\Configuración local\Archivos temporales de Internet\Content.IE5\Y5GPQD49\dglxasset[1]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uario\Configuración local\Archivos temporales de Internet\Content.IE5\Y5GPQD49\dglxasset[1].aspx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5B11" w:rsidRPr="009B1F71">
        <w:rPr>
          <w:rFonts w:ascii="Edelfontmed" w:hAnsi="Edelfontmed"/>
          <w:sz w:val="40"/>
          <w:szCs w:val="40"/>
        </w:rPr>
        <w:t xml:space="preserve">Eso no  está bien- contesto la mona sabia, los monos somos los mas listos de la </w:t>
      </w:r>
      <w:r w:rsidR="0014191F" w:rsidRPr="009B1F71">
        <w:rPr>
          <w:rFonts w:ascii="Edelfontmed" w:hAnsi="Edelfontmed"/>
          <w:sz w:val="40"/>
          <w:szCs w:val="40"/>
        </w:rPr>
        <w:t>selva, Pegar</w:t>
      </w:r>
      <w:r w:rsidR="006C5B11" w:rsidRPr="009B1F71">
        <w:rPr>
          <w:rFonts w:ascii="Edelfontmed" w:hAnsi="Edelfontmed"/>
          <w:sz w:val="40"/>
          <w:szCs w:val="40"/>
        </w:rPr>
        <w:t xml:space="preserve"> no es de listo. Te enseñaré un truco: </w:t>
      </w:r>
      <w:r w:rsidR="006C5B11" w:rsidRPr="009123E9">
        <w:rPr>
          <w:rFonts w:ascii="Edelfontmed" w:hAnsi="Edelfontmed"/>
          <w:b/>
          <w:i/>
          <w:sz w:val="40"/>
          <w:szCs w:val="40"/>
        </w:rPr>
        <w:t>cuando ocurra algo y te venga gana</w:t>
      </w:r>
      <w:r w:rsidR="0014191F" w:rsidRPr="009123E9">
        <w:rPr>
          <w:rFonts w:ascii="Edelfontmed" w:hAnsi="Edelfontmed"/>
          <w:b/>
          <w:i/>
          <w:sz w:val="40"/>
          <w:szCs w:val="40"/>
        </w:rPr>
        <w:t>s de pegar, respira muy fuerte y</w:t>
      </w:r>
      <w:r w:rsidR="006C5B11" w:rsidRPr="009123E9">
        <w:rPr>
          <w:rFonts w:ascii="Edelfontmed" w:hAnsi="Edelfontmed"/>
          <w:b/>
          <w:i/>
          <w:sz w:val="40"/>
          <w:szCs w:val="40"/>
        </w:rPr>
        <w:t xml:space="preserve"> cuenta muy despacio hasta </w:t>
      </w:r>
      <w:r w:rsidR="009123E9" w:rsidRPr="009123E9">
        <w:rPr>
          <w:rFonts w:ascii="Edelfontmed" w:hAnsi="Edelfontmed"/>
          <w:b/>
          <w:i/>
          <w:sz w:val="40"/>
          <w:szCs w:val="40"/>
        </w:rPr>
        <w:t>cinco</w:t>
      </w:r>
      <w:r w:rsidR="009123E9">
        <w:rPr>
          <w:rFonts w:ascii="Edelfontmed" w:hAnsi="Edelfontmed"/>
          <w:b/>
          <w:i/>
          <w:sz w:val="40"/>
          <w:szCs w:val="40"/>
        </w:rPr>
        <w:t>: uno, dos, tres, cuatro y cinco.</w:t>
      </w:r>
      <w:r w:rsidR="00D76ECC" w:rsidRPr="009123E9">
        <w:rPr>
          <w:rFonts w:ascii="Edelfontmed" w:hAnsi="Edelfontmed"/>
          <w:b/>
          <w:i/>
          <w:sz w:val="40"/>
          <w:szCs w:val="40"/>
        </w:rPr>
        <w:t xml:space="preserve"> </w:t>
      </w:r>
      <w:r w:rsidR="006C5B11" w:rsidRPr="009123E9">
        <w:rPr>
          <w:rFonts w:ascii="Edelfontmed" w:hAnsi="Edelfontmed"/>
          <w:b/>
          <w:i/>
          <w:sz w:val="40"/>
          <w:szCs w:val="40"/>
        </w:rPr>
        <w:t>Cuando termines de contar</w:t>
      </w:r>
      <w:r w:rsidR="00D76ECC" w:rsidRPr="009123E9">
        <w:rPr>
          <w:rFonts w:ascii="Edelfontmed" w:hAnsi="Edelfontmed"/>
          <w:b/>
          <w:i/>
          <w:sz w:val="40"/>
          <w:szCs w:val="40"/>
        </w:rPr>
        <w:t xml:space="preserve"> </w:t>
      </w:r>
      <w:r w:rsidR="006C5B11" w:rsidRPr="009123E9">
        <w:rPr>
          <w:rFonts w:ascii="Edelfontmed" w:hAnsi="Edelfontmed"/>
          <w:b/>
          <w:i/>
          <w:sz w:val="40"/>
          <w:szCs w:val="40"/>
        </w:rPr>
        <w:t>piensa cómo puedes</w:t>
      </w:r>
      <w:r w:rsidR="00D76ECC" w:rsidRPr="009123E9">
        <w:rPr>
          <w:rFonts w:ascii="Edelfontmed" w:hAnsi="Edelfontmed"/>
          <w:b/>
          <w:i/>
          <w:sz w:val="40"/>
          <w:szCs w:val="40"/>
        </w:rPr>
        <w:t xml:space="preserve">  resolverlo sin pegar.</w:t>
      </w:r>
    </w:p>
    <w:p w:rsidR="003841AF" w:rsidRPr="009B1F71" w:rsidRDefault="003841AF" w:rsidP="0014191F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D76ECC" w:rsidRPr="009B1F71" w:rsidRDefault="003841AF" w:rsidP="0014191F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  <w:r w:rsidRPr="009B1F71">
        <w:rPr>
          <w:rFonts w:ascii="Edelfontmed" w:hAnsi="Edelfontmed"/>
          <w:sz w:val="40"/>
          <w:szCs w:val="40"/>
        </w:rPr>
        <w:tab/>
      </w:r>
      <w:r w:rsidR="00D76ECC" w:rsidRPr="009B1F71">
        <w:rPr>
          <w:rFonts w:ascii="Edelfontmed" w:hAnsi="Edelfontmed"/>
          <w:sz w:val="40"/>
          <w:szCs w:val="40"/>
        </w:rPr>
        <w:t xml:space="preserve">Chimpa se fue muy contento </w:t>
      </w:r>
      <w:r w:rsidR="00A043CF" w:rsidRPr="009B1F71">
        <w:rPr>
          <w:rFonts w:ascii="Edelfontmed" w:hAnsi="Edelfontmed"/>
          <w:sz w:val="40"/>
          <w:szCs w:val="40"/>
        </w:rPr>
        <w:t>y enseguida se puso a practicar. A</w:t>
      </w:r>
      <w:r w:rsidR="00D76ECC" w:rsidRPr="009B1F71">
        <w:rPr>
          <w:rFonts w:ascii="Edelfontmed" w:hAnsi="Edelfontmed"/>
          <w:sz w:val="40"/>
          <w:szCs w:val="40"/>
        </w:rPr>
        <w:t>l principio se le olvidaba alguna vez, pero poco a poco fue utilizándolo.</w:t>
      </w:r>
      <w:r w:rsidR="0014191F" w:rsidRPr="009B1F71">
        <w:rPr>
          <w:rFonts w:ascii="Edelfontmed" w:hAnsi="Edelfontmed"/>
          <w:sz w:val="40"/>
          <w:szCs w:val="40"/>
        </w:rPr>
        <w:t xml:space="preserve"> </w:t>
      </w:r>
      <w:r w:rsidR="00D76ECC" w:rsidRPr="009B1F71">
        <w:rPr>
          <w:rFonts w:ascii="Edelfontmed" w:hAnsi="Edelfontmed"/>
          <w:sz w:val="40"/>
          <w:szCs w:val="40"/>
        </w:rPr>
        <w:t xml:space="preserve">Al no pegar, se sentía </w:t>
      </w:r>
      <w:r w:rsidR="0014191F" w:rsidRPr="009B1F71">
        <w:rPr>
          <w:rFonts w:ascii="Edelfontmed" w:hAnsi="Edelfontmed"/>
          <w:sz w:val="40"/>
          <w:szCs w:val="40"/>
        </w:rPr>
        <w:t>mucho mejor, le volvió a gustar el colegio e hizo muchos amigos.</w:t>
      </w:r>
    </w:p>
    <w:p w:rsidR="005D7B4D" w:rsidRDefault="005D7B4D" w:rsidP="009123E9">
      <w:pPr>
        <w:pStyle w:val="Prrafodelista"/>
        <w:ind w:left="0"/>
        <w:jc w:val="center"/>
        <w:rPr>
          <w:sz w:val="20"/>
          <w:szCs w:val="20"/>
        </w:rPr>
      </w:pPr>
    </w:p>
    <w:p w:rsidR="003A20A9" w:rsidRDefault="00A043CF" w:rsidP="009123E9">
      <w:pPr>
        <w:pStyle w:val="Prrafodelista"/>
        <w:ind w:left="0"/>
        <w:jc w:val="center"/>
        <w:rPr>
          <w:sz w:val="20"/>
          <w:szCs w:val="20"/>
        </w:rPr>
      </w:pPr>
      <w:r w:rsidRPr="00A043CF">
        <w:rPr>
          <w:sz w:val="20"/>
          <w:szCs w:val="20"/>
        </w:rPr>
        <w:t>(Texto basado en el libro:</w:t>
      </w:r>
      <w:r>
        <w:rPr>
          <w:sz w:val="20"/>
          <w:szCs w:val="20"/>
        </w:rPr>
        <w:t>”CUENTOS PARA PORTARSE BIE</w:t>
      </w:r>
      <w:r w:rsidR="005D7B4D">
        <w:rPr>
          <w:sz w:val="20"/>
          <w:szCs w:val="20"/>
        </w:rPr>
        <w:t>N EN EL COLEGIO”. EDITORIAL CCS).</w:t>
      </w:r>
    </w:p>
    <w:p w:rsidR="005D7B4D" w:rsidRDefault="005D7B4D" w:rsidP="003A20A9">
      <w:pPr>
        <w:pStyle w:val="Prrafodelista"/>
        <w:ind w:left="0"/>
        <w:rPr>
          <w:rFonts w:ascii="Edelfontmed" w:hAnsi="Edelfontmed"/>
          <w:b/>
          <w:sz w:val="40"/>
          <w:szCs w:val="40"/>
          <w:u w:val="single"/>
        </w:rPr>
      </w:pPr>
    </w:p>
    <w:p w:rsidR="003A20A9" w:rsidRPr="00F053BB" w:rsidRDefault="003A20A9" w:rsidP="003A20A9">
      <w:pPr>
        <w:pStyle w:val="Prrafodelista"/>
        <w:ind w:left="0"/>
        <w:rPr>
          <w:rFonts w:ascii="Edelfontmed" w:hAnsi="Edelfontmed"/>
          <w:b/>
          <w:sz w:val="40"/>
          <w:szCs w:val="40"/>
          <w:u w:val="single"/>
        </w:rPr>
      </w:pPr>
      <w:r w:rsidRPr="00F053BB">
        <w:rPr>
          <w:rFonts w:ascii="Edelfontmed" w:hAnsi="Edelfontmed"/>
          <w:b/>
          <w:sz w:val="40"/>
          <w:szCs w:val="40"/>
          <w:u w:val="single"/>
        </w:rPr>
        <w:t>Presta atención a la lectura de tu maestro</w:t>
      </w:r>
      <w:r w:rsidRPr="00F053BB">
        <w:rPr>
          <w:rFonts w:ascii="Times New Roman" w:hAnsi="Times New Roman" w:cs="Times New Roman"/>
          <w:b/>
          <w:sz w:val="40"/>
          <w:szCs w:val="40"/>
          <w:u w:val="single"/>
        </w:rPr>
        <w:t>/</w:t>
      </w:r>
      <w:r w:rsidRPr="00F053BB">
        <w:rPr>
          <w:rFonts w:ascii="Edelfontmed" w:hAnsi="Edelfontmed"/>
          <w:b/>
          <w:sz w:val="40"/>
          <w:szCs w:val="40"/>
          <w:u w:val="single"/>
        </w:rPr>
        <w:t>a.</w:t>
      </w:r>
    </w:p>
    <w:p w:rsidR="003A20A9" w:rsidRPr="00F053BB" w:rsidRDefault="003A20A9" w:rsidP="003A20A9">
      <w:pPr>
        <w:pStyle w:val="Prrafodelista"/>
        <w:ind w:left="0"/>
        <w:rPr>
          <w:rFonts w:ascii="Edelfontmed" w:hAnsi="Edelfontmed"/>
          <w:b/>
          <w:sz w:val="40"/>
          <w:szCs w:val="40"/>
          <w:u w:val="single"/>
        </w:rPr>
      </w:pPr>
      <w:r w:rsidRPr="00F053BB">
        <w:rPr>
          <w:rFonts w:ascii="Edelfontmed" w:hAnsi="Edelfontmed"/>
          <w:b/>
          <w:sz w:val="40"/>
          <w:szCs w:val="40"/>
          <w:u w:val="single"/>
        </w:rPr>
        <w:t>Vuelve a leer silenciosamente este cuento y subraya de rojo las palabras o expresiones que no entiendas.</w:t>
      </w:r>
    </w:p>
    <w:p w:rsidR="005D7B4D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</w:t>
      </w:r>
      <w:r w:rsidR="00DD5E87">
        <w:rPr>
          <w:rFonts w:ascii="Edelfontmed" w:hAnsi="Edelfontmed"/>
          <w:sz w:val="40"/>
          <w:szCs w:val="40"/>
        </w:rPr>
        <w:t>¿Qué sabemos de los monos?</w:t>
      </w:r>
    </w:p>
    <w:p w:rsidR="00DD5E87" w:rsidRDefault="00DD5E87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DD5E87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</w:t>
      </w:r>
      <w:r w:rsidR="00DD5E87">
        <w:rPr>
          <w:rFonts w:ascii="Edelfontmed" w:hAnsi="Edelfontmed"/>
          <w:sz w:val="40"/>
          <w:szCs w:val="40"/>
        </w:rPr>
        <w:t>¿Dónde los has visto?</w:t>
      </w:r>
    </w:p>
    <w:p w:rsidR="00DD5E87" w:rsidRDefault="00DD5E87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DD5E87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</w:t>
      </w:r>
      <w:r w:rsidR="00DD5E87">
        <w:rPr>
          <w:rFonts w:ascii="Edelfontmed" w:hAnsi="Edelfontmed"/>
          <w:sz w:val="40"/>
          <w:szCs w:val="40"/>
        </w:rPr>
        <w:t>Fíjate en la primera imagen. ¿Qué crees que le pasa?</w:t>
      </w:r>
    </w:p>
    <w:p w:rsidR="00A7523A" w:rsidRDefault="00A7523A" w:rsidP="00A7523A">
      <w:pPr>
        <w:pStyle w:val="Prrafodelista"/>
        <w:jc w:val="both"/>
        <w:rPr>
          <w:rFonts w:ascii="Edelfontmed" w:hAnsi="Edelfontmed"/>
          <w:sz w:val="40"/>
          <w:szCs w:val="40"/>
        </w:rPr>
      </w:pPr>
    </w:p>
    <w:p w:rsidR="003A20A9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</w:t>
      </w:r>
      <w:r w:rsidR="00F053BB">
        <w:rPr>
          <w:rFonts w:ascii="Edelfontmed" w:hAnsi="Edelfontmed"/>
          <w:sz w:val="40"/>
          <w:szCs w:val="40"/>
        </w:rPr>
        <w:t>¿</w:t>
      </w:r>
      <w:r w:rsidR="004169E1">
        <w:rPr>
          <w:rFonts w:ascii="Edelfontmed" w:hAnsi="Edelfontmed"/>
          <w:sz w:val="40"/>
          <w:szCs w:val="40"/>
        </w:rPr>
        <w:t>Cuáles son los personajes del cuento?</w:t>
      </w:r>
    </w:p>
    <w:p w:rsidR="00DD5E87" w:rsidRDefault="00DD5E87" w:rsidP="00962DE5">
      <w:pPr>
        <w:pStyle w:val="Prrafodelista"/>
        <w:ind w:left="0"/>
        <w:jc w:val="both"/>
        <w:rPr>
          <w:rFonts w:ascii="Edelfontmed" w:hAnsi="Edelfontmed" w:cs="Times New Roman"/>
          <w:sz w:val="40"/>
          <w:szCs w:val="40"/>
        </w:rPr>
      </w:pPr>
    </w:p>
    <w:p w:rsidR="00777F0D" w:rsidRPr="005D7B4D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 w:cs="Times New Roman"/>
          <w:sz w:val="40"/>
          <w:szCs w:val="40"/>
        </w:rPr>
        <w:t xml:space="preserve"> </w:t>
      </w:r>
      <w:r w:rsidR="00777F0D">
        <w:rPr>
          <w:rFonts w:ascii="Edelfontmed" w:hAnsi="Edelfontmed" w:cs="Times New Roman"/>
          <w:sz w:val="40"/>
          <w:szCs w:val="40"/>
        </w:rPr>
        <w:t xml:space="preserve">¿Qué </w:t>
      </w:r>
      <w:r w:rsidR="00F053BB">
        <w:rPr>
          <w:rFonts w:ascii="Edelfontmed" w:hAnsi="Edelfontmed" w:cs="Times New Roman"/>
          <w:sz w:val="40"/>
          <w:szCs w:val="40"/>
        </w:rPr>
        <w:t>le pasaba al mono Chimp</w:t>
      </w:r>
      <w:r w:rsidR="00777F0D">
        <w:rPr>
          <w:rFonts w:ascii="Edelfontmed" w:hAnsi="Edelfontmed" w:cs="Times New Roman"/>
          <w:sz w:val="40"/>
          <w:szCs w:val="40"/>
        </w:rPr>
        <w:t>a?</w:t>
      </w:r>
    </w:p>
    <w:p w:rsidR="00777F0D" w:rsidRDefault="00777F0D" w:rsidP="00962DE5">
      <w:pPr>
        <w:pStyle w:val="Prrafodelista"/>
        <w:ind w:left="0"/>
        <w:jc w:val="both"/>
        <w:rPr>
          <w:rFonts w:ascii="Edelfontmed" w:hAnsi="Edelfontmed" w:cs="Times New Roman"/>
          <w:sz w:val="40"/>
          <w:szCs w:val="40"/>
        </w:rPr>
      </w:pPr>
    </w:p>
    <w:p w:rsidR="00F11C21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 w:cs="Times New Roman"/>
          <w:sz w:val="40"/>
          <w:szCs w:val="40"/>
        </w:rPr>
      </w:pPr>
      <w:r>
        <w:rPr>
          <w:rFonts w:ascii="Edelfontmed" w:hAnsi="Edelfontmed" w:cs="Times New Roman"/>
          <w:sz w:val="40"/>
          <w:szCs w:val="40"/>
        </w:rPr>
        <w:t xml:space="preserve"> </w:t>
      </w:r>
      <w:r w:rsidR="00B56CC4">
        <w:rPr>
          <w:rFonts w:ascii="Edelfontmed" w:hAnsi="Edelfontmed" w:cs="Times New Roman"/>
          <w:sz w:val="40"/>
          <w:szCs w:val="40"/>
        </w:rPr>
        <w:t>¿Qué hac</w:t>
      </w:r>
      <w:r w:rsidR="00F053BB">
        <w:rPr>
          <w:rFonts w:ascii="Edelfontmed" w:hAnsi="Edelfontmed" w:cs="Times New Roman"/>
          <w:sz w:val="40"/>
          <w:szCs w:val="40"/>
        </w:rPr>
        <w:t>ía el maestro cuando Chimp</w:t>
      </w:r>
      <w:r w:rsidR="00B56CC4">
        <w:rPr>
          <w:rFonts w:ascii="Edelfontmed" w:hAnsi="Edelfontmed" w:cs="Times New Roman"/>
          <w:sz w:val="40"/>
          <w:szCs w:val="40"/>
        </w:rPr>
        <w:t>a pegaba?</w:t>
      </w:r>
    </w:p>
    <w:p w:rsidR="00B56CC4" w:rsidRDefault="00B56CC4" w:rsidP="00962DE5">
      <w:pPr>
        <w:pStyle w:val="Prrafodelista"/>
        <w:ind w:left="0"/>
        <w:jc w:val="both"/>
        <w:rPr>
          <w:rFonts w:ascii="Edelfontmed" w:hAnsi="Edelfontmed" w:cs="Times New Roman"/>
          <w:sz w:val="40"/>
          <w:szCs w:val="40"/>
        </w:rPr>
      </w:pPr>
    </w:p>
    <w:p w:rsidR="00B56CC4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</w:t>
      </w:r>
      <w:r w:rsidR="00B56CC4">
        <w:rPr>
          <w:rFonts w:ascii="Edelfontmed" w:hAnsi="Edelfontmed"/>
          <w:sz w:val="40"/>
          <w:szCs w:val="40"/>
        </w:rPr>
        <w:t>¿Qué le pas</w:t>
      </w:r>
      <w:r w:rsidR="00516AC5">
        <w:rPr>
          <w:rFonts w:ascii="Edelfontmed" w:hAnsi="Edelfontmed"/>
          <w:sz w:val="40"/>
          <w:szCs w:val="40"/>
        </w:rPr>
        <w:t>ó al mono Chimp</w:t>
      </w:r>
      <w:r w:rsidR="00B56CC4">
        <w:rPr>
          <w:rFonts w:ascii="Edelfontmed" w:hAnsi="Edelfontmed"/>
          <w:sz w:val="40"/>
          <w:szCs w:val="40"/>
        </w:rPr>
        <w:t>a por pegar a los demás monos de la clase?</w:t>
      </w:r>
    </w:p>
    <w:p w:rsidR="00962DE5" w:rsidRDefault="00962DE5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962DE5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 </w:t>
      </w:r>
      <w:r w:rsidR="00A7523A">
        <w:rPr>
          <w:rFonts w:ascii="Edelfontmed" w:hAnsi="Edelfontmed"/>
          <w:sz w:val="40"/>
          <w:szCs w:val="40"/>
        </w:rPr>
        <w:t>¿Cómo crees que se portaba la</w:t>
      </w:r>
      <w:r w:rsidR="00962DE5">
        <w:rPr>
          <w:rFonts w:ascii="Edelfontmed" w:hAnsi="Edelfontmed"/>
          <w:sz w:val="40"/>
          <w:szCs w:val="40"/>
        </w:rPr>
        <w:t xml:space="preserve"> mona Chimpa en casa?</w:t>
      </w:r>
    </w:p>
    <w:p w:rsidR="00962DE5" w:rsidRDefault="00962DE5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907979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 </w:t>
      </w:r>
      <w:r w:rsidR="00DD5E87">
        <w:rPr>
          <w:rFonts w:ascii="Edelfontmed" w:hAnsi="Edelfontmed"/>
          <w:sz w:val="40"/>
          <w:szCs w:val="40"/>
        </w:rPr>
        <w:t>¿Cómo es</w:t>
      </w:r>
      <w:r w:rsidR="00907979">
        <w:rPr>
          <w:rFonts w:ascii="Edelfontmed" w:hAnsi="Edelfontmed"/>
          <w:sz w:val="40"/>
          <w:szCs w:val="40"/>
        </w:rPr>
        <w:t xml:space="preserve"> el truco que l</w:t>
      </w:r>
      <w:r w:rsidR="00DD5E87">
        <w:rPr>
          <w:rFonts w:ascii="Edelfontmed" w:hAnsi="Edelfontmed"/>
          <w:sz w:val="40"/>
          <w:szCs w:val="40"/>
        </w:rPr>
        <w:t>e enseñó la mona sabia?</w:t>
      </w:r>
    </w:p>
    <w:p w:rsidR="00907979" w:rsidRDefault="00907979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907979" w:rsidRDefault="00516AC5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>¿Qué pasó cuando el mono Chimpa comenzó a practicar bien el truco que le había enseñado la mona sabia?</w:t>
      </w:r>
    </w:p>
    <w:p w:rsidR="00962DE5" w:rsidRDefault="00962DE5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516AC5" w:rsidRDefault="003D52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  </w:t>
      </w:r>
      <w:r w:rsidR="00516AC5">
        <w:rPr>
          <w:rFonts w:ascii="Edelfontmed" w:hAnsi="Edelfontmed"/>
          <w:sz w:val="40"/>
          <w:szCs w:val="40"/>
        </w:rPr>
        <w:t xml:space="preserve">¿Qué significa </w:t>
      </w:r>
      <w:r w:rsidR="007141C3">
        <w:rPr>
          <w:rFonts w:ascii="Edelfontmed" w:hAnsi="Edelfontmed"/>
          <w:sz w:val="40"/>
          <w:szCs w:val="40"/>
        </w:rPr>
        <w:t xml:space="preserve">la frase </w:t>
      </w:r>
      <w:r w:rsidR="007141C3">
        <w:rPr>
          <w:rFonts w:ascii="Times New Roman" w:hAnsi="Times New Roman" w:cs="Times New Roman"/>
          <w:sz w:val="40"/>
          <w:szCs w:val="40"/>
        </w:rPr>
        <w:t>“</w:t>
      </w:r>
      <w:r w:rsidR="007141C3">
        <w:rPr>
          <w:rFonts w:ascii="Edelfontmed" w:hAnsi="Edelfontmed"/>
          <w:sz w:val="40"/>
          <w:szCs w:val="40"/>
        </w:rPr>
        <w:t>tener las manos muy largas</w:t>
      </w:r>
      <w:r w:rsidR="007141C3">
        <w:rPr>
          <w:rFonts w:ascii="Times New Roman" w:hAnsi="Times New Roman" w:cs="Times New Roman"/>
          <w:sz w:val="40"/>
          <w:szCs w:val="40"/>
        </w:rPr>
        <w:t>”</w:t>
      </w:r>
      <w:r w:rsidR="007141C3">
        <w:rPr>
          <w:rFonts w:ascii="Edelfontmed" w:hAnsi="Edelfontmed"/>
          <w:sz w:val="40"/>
          <w:szCs w:val="40"/>
        </w:rPr>
        <w:t>?</w:t>
      </w:r>
    </w:p>
    <w:p w:rsidR="007141C3" w:rsidRDefault="007141C3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7141C3" w:rsidRDefault="007141C3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>El truco que nos enseña la mona sabia</w:t>
      </w:r>
      <w:r w:rsidR="000E78FC">
        <w:rPr>
          <w:rFonts w:ascii="Edelfontmed" w:hAnsi="Edelfontmed"/>
          <w:sz w:val="40"/>
          <w:szCs w:val="40"/>
        </w:rPr>
        <w:t>, ¿puede ser dif</w:t>
      </w:r>
      <w:r w:rsidR="005D7B4D">
        <w:rPr>
          <w:rFonts w:ascii="Edelfontmed" w:hAnsi="Edelfontmed"/>
          <w:sz w:val="40"/>
          <w:szCs w:val="40"/>
        </w:rPr>
        <w:t xml:space="preserve">ícil de practicar? </w:t>
      </w:r>
      <w:r w:rsidR="00962DE5">
        <w:rPr>
          <w:rFonts w:ascii="Edelfontmed" w:hAnsi="Edelfontmed"/>
          <w:sz w:val="40"/>
          <w:szCs w:val="40"/>
        </w:rPr>
        <w:t xml:space="preserve">Explica </w:t>
      </w:r>
      <w:r w:rsidR="005D7B4D">
        <w:rPr>
          <w:rFonts w:ascii="Edelfontmed" w:hAnsi="Edelfontmed"/>
          <w:sz w:val="40"/>
          <w:szCs w:val="40"/>
        </w:rPr>
        <w:t xml:space="preserve">  por </w:t>
      </w:r>
      <w:r w:rsidR="000E78FC">
        <w:rPr>
          <w:rFonts w:ascii="Edelfontmed" w:hAnsi="Edelfontmed"/>
          <w:sz w:val="40"/>
          <w:szCs w:val="40"/>
        </w:rPr>
        <w:t>qué.</w:t>
      </w:r>
    </w:p>
    <w:p w:rsidR="000E78FC" w:rsidRDefault="000E78FC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0E78FC" w:rsidRDefault="000E78FC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>¿Te gustaría conocer a la mona sabia? ¿Por qué motivo?</w:t>
      </w:r>
    </w:p>
    <w:p w:rsidR="00962DE5" w:rsidRDefault="00962DE5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0E78FC" w:rsidRDefault="00962DE5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 xml:space="preserve">Piensa y dinos </w:t>
      </w:r>
      <w:r w:rsidR="00F32507">
        <w:rPr>
          <w:rFonts w:ascii="Edelfontmed" w:hAnsi="Edelfontmed"/>
          <w:sz w:val="40"/>
          <w:szCs w:val="40"/>
        </w:rPr>
        <w:t xml:space="preserve"> dos trucos para hacer amigos.</w:t>
      </w:r>
    </w:p>
    <w:p w:rsidR="00F32507" w:rsidRDefault="00F32507" w:rsidP="00962DE5">
      <w:pPr>
        <w:pStyle w:val="Prrafodelista"/>
        <w:ind w:left="0"/>
        <w:jc w:val="both"/>
        <w:rPr>
          <w:rFonts w:ascii="Edelfontmed" w:hAnsi="Edelfontmed"/>
          <w:sz w:val="40"/>
          <w:szCs w:val="40"/>
        </w:rPr>
      </w:pPr>
    </w:p>
    <w:p w:rsidR="000E78FC" w:rsidRDefault="00F32507" w:rsidP="00962DE5">
      <w:pPr>
        <w:pStyle w:val="Prrafodelista"/>
        <w:numPr>
          <w:ilvl w:val="0"/>
          <w:numId w:val="5"/>
        </w:numPr>
        <w:jc w:val="both"/>
        <w:rPr>
          <w:rFonts w:ascii="Edelfontmed" w:hAnsi="Edelfontmed"/>
          <w:sz w:val="40"/>
          <w:szCs w:val="40"/>
        </w:rPr>
      </w:pPr>
      <w:r>
        <w:rPr>
          <w:rFonts w:ascii="Edelfontmed" w:hAnsi="Edelfontmed"/>
          <w:sz w:val="40"/>
          <w:szCs w:val="40"/>
        </w:rPr>
        <w:t>Dibuja a Chimpa al principio y al final del cuento.</w:t>
      </w:r>
    </w:p>
    <w:p w:rsidR="00F32507" w:rsidRPr="00F053BB" w:rsidRDefault="00066792" w:rsidP="003A20A9">
      <w:pPr>
        <w:pStyle w:val="Prrafodelista"/>
        <w:ind w:left="0"/>
        <w:rPr>
          <w:rFonts w:ascii="Edelfontmed" w:hAnsi="Edelfontmed"/>
          <w:sz w:val="36"/>
          <w:szCs w:val="36"/>
        </w:rPr>
      </w:pPr>
      <w:r w:rsidRPr="00066792">
        <w:rPr>
          <w:rFonts w:ascii="Edelfontmed" w:hAnsi="Edelfontmed"/>
          <w:noProof/>
          <w:sz w:val="40"/>
          <w:szCs w:val="40"/>
          <w:lang w:eastAsia="es-ES"/>
        </w:rPr>
        <w:pict>
          <v:roundrect id="_x0000_s1050" style="position:absolute;margin-left:281.6pt;margin-top:43.05pt;width:241.3pt;height:173.9pt;z-index:251703296" arcsize="10923f"/>
        </w:pict>
      </w:r>
      <w:r w:rsidRPr="00066792">
        <w:rPr>
          <w:rFonts w:ascii="Edelfontmed" w:hAnsi="Edelfontmed"/>
          <w:noProof/>
          <w:sz w:val="40"/>
          <w:szCs w:val="40"/>
          <w:lang w:eastAsia="es-ES"/>
        </w:rPr>
        <w:pict>
          <v:roundrect id="_x0000_s1049" style="position:absolute;margin-left:-5.4pt;margin-top:40.25pt;width:238.25pt;height:173.9pt;z-index:251702272" arcsize="10923f"/>
        </w:pict>
      </w:r>
      <w:r w:rsidR="00F053BB">
        <w:rPr>
          <w:rFonts w:ascii="Edelfontmed" w:hAnsi="Edelfontmed"/>
          <w:sz w:val="40"/>
          <w:szCs w:val="40"/>
        </w:rPr>
        <w:tab/>
      </w:r>
      <w:r w:rsidR="00F053BB" w:rsidRPr="00F053BB">
        <w:rPr>
          <w:rFonts w:ascii="Edelfontmed" w:hAnsi="Edelfontmed"/>
          <w:sz w:val="36"/>
          <w:szCs w:val="36"/>
        </w:rPr>
        <w:t>AL PRINCIPIO</w:t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>
        <w:rPr>
          <w:rFonts w:ascii="Edelfontmed" w:hAnsi="Edelfontmed"/>
          <w:sz w:val="36"/>
          <w:szCs w:val="36"/>
        </w:rPr>
        <w:t>AL FINAL</w:t>
      </w:r>
      <w:r w:rsidR="00F053BB" w:rsidRPr="00F053BB">
        <w:rPr>
          <w:rFonts w:ascii="Edelfontmed" w:hAnsi="Edelfontmed"/>
          <w:sz w:val="36"/>
          <w:szCs w:val="36"/>
        </w:rPr>
        <w:tab/>
      </w:r>
      <w:r w:rsidR="00F053BB" w:rsidRPr="00F053BB">
        <w:rPr>
          <w:rFonts w:ascii="Edelfontmed" w:hAnsi="Edelfontmed"/>
          <w:sz w:val="36"/>
          <w:szCs w:val="36"/>
        </w:rPr>
        <w:tab/>
      </w:r>
    </w:p>
    <w:sectPr w:rsidR="00F32507" w:rsidRPr="00F053BB" w:rsidSect="00A043CF">
      <w:footerReference w:type="default" r:id="rId10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049" w:rsidRDefault="00FA2049" w:rsidP="00A043CF">
      <w:pPr>
        <w:spacing w:after="0" w:line="240" w:lineRule="auto"/>
      </w:pPr>
      <w:r>
        <w:separator/>
      </w:r>
    </w:p>
  </w:endnote>
  <w:endnote w:type="continuationSeparator" w:id="0">
    <w:p w:rsidR="00FA2049" w:rsidRDefault="00FA2049" w:rsidP="00A0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Edelfontm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3CF" w:rsidRDefault="00A043C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049" w:rsidRDefault="00FA2049" w:rsidP="00A043CF">
      <w:pPr>
        <w:spacing w:after="0" w:line="240" w:lineRule="auto"/>
      </w:pPr>
      <w:r>
        <w:separator/>
      </w:r>
    </w:p>
  </w:footnote>
  <w:footnote w:type="continuationSeparator" w:id="0">
    <w:p w:rsidR="00FA2049" w:rsidRDefault="00FA2049" w:rsidP="00A0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9.95pt" o:bullet="t">
        <v:imagedata r:id="rId1" o:title="BD21295_"/>
      </v:shape>
    </w:pict>
  </w:numPicBullet>
  <w:abstractNum w:abstractNumId="0">
    <w:nsid w:val="1BF713D4"/>
    <w:multiLevelType w:val="hybridMultilevel"/>
    <w:tmpl w:val="1DE8C394"/>
    <w:lvl w:ilvl="0" w:tplc="6C102D60">
      <w:numFmt w:val="bullet"/>
      <w:lvlText w:val="-"/>
      <w:lvlJc w:val="left"/>
      <w:pPr>
        <w:ind w:left="1065" w:hanging="360"/>
      </w:pPr>
      <w:rPr>
        <w:rFonts w:ascii="Edelfontmed" w:eastAsiaTheme="minorHAnsi" w:hAnsi="Edelfontmed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74E14EF"/>
    <w:multiLevelType w:val="hybridMultilevel"/>
    <w:tmpl w:val="A21462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E65BE"/>
    <w:multiLevelType w:val="hybridMultilevel"/>
    <w:tmpl w:val="CDB41724"/>
    <w:lvl w:ilvl="0" w:tplc="0C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B8E073C"/>
    <w:multiLevelType w:val="hybridMultilevel"/>
    <w:tmpl w:val="650CEE72"/>
    <w:lvl w:ilvl="0" w:tplc="E124E4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25068A"/>
    <w:multiLevelType w:val="hybridMultilevel"/>
    <w:tmpl w:val="FFF89210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/>
  <w:rsids>
    <w:rsidRoot w:val="00E77B21"/>
    <w:rsid w:val="00066792"/>
    <w:rsid w:val="000E78FC"/>
    <w:rsid w:val="0014191F"/>
    <w:rsid w:val="001A18FD"/>
    <w:rsid w:val="001F799A"/>
    <w:rsid w:val="00262A20"/>
    <w:rsid w:val="002C62D3"/>
    <w:rsid w:val="002E05A1"/>
    <w:rsid w:val="002E6690"/>
    <w:rsid w:val="00372FDC"/>
    <w:rsid w:val="003841AF"/>
    <w:rsid w:val="003A20A9"/>
    <w:rsid w:val="003D52FC"/>
    <w:rsid w:val="004169E1"/>
    <w:rsid w:val="00504568"/>
    <w:rsid w:val="00516AC5"/>
    <w:rsid w:val="005A6CC7"/>
    <w:rsid w:val="005D7B4D"/>
    <w:rsid w:val="00651D9C"/>
    <w:rsid w:val="006C4641"/>
    <w:rsid w:val="006C529D"/>
    <w:rsid w:val="006C5B11"/>
    <w:rsid w:val="007141C3"/>
    <w:rsid w:val="00776A11"/>
    <w:rsid w:val="00777F0D"/>
    <w:rsid w:val="007E15CB"/>
    <w:rsid w:val="007F46B8"/>
    <w:rsid w:val="008223A1"/>
    <w:rsid w:val="00854A50"/>
    <w:rsid w:val="00907979"/>
    <w:rsid w:val="009123E9"/>
    <w:rsid w:val="00930CD3"/>
    <w:rsid w:val="00962DE5"/>
    <w:rsid w:val="0098000F"/>
    <w:rsid w:val="009B1F71"/>
    <w:rsid w:val="00A043CF"/>
    <w:rsid w:val="00A7523A"/>
    <w:rsid w:val="00AE200D"/>
    <w:rsid w:val="00B56CC4"/>
    <w:rsid w:val="00B9039E"/>
    <w:rsid w:val="00B97CE4"/>
    <w:rsid w:val="00B97D0A"/>
    <w:rsid w:val="00BE63C3"/>
    <w:rsid w:val="00D45005"/>
    <w:rsid w:val="00D526C7"/>
    <w:rsid w:val="00D76ECC"/>
    <w:rsid w:val="00DD5E87"/>
    <w:rsid w:val="00E668A9"/>
    <w:rsid w:val="00E77B21"/>
    <w:rsid w:val="00EC278E"/>
    <w:rsid w:val="00F053BB"/>
    <w:rsid w:val="00F11C21"/>
    <w:rsid w:val="00F32507"/>
    <w:rsid w:val="00F6334C"/>
    <w:rsid w:val="00F73E53"/>
    <w:rsid w:val="00FA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3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E77B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77B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B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62A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043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43CF"/>
  </w:style>
  <w:style w:type="paragraph" w:styleId="Piedepgina">
    <w:name w:val="footer"/>
    <w:basedOn w:val="Normal"/>
    <w:link w:val="PiedepginaCar"/>
    <w:uiPriority w:val="99"/>
    <w:unhideWhenUsed/>
    <w:rsid w:val="00A043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43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TUTOR: Miguel Fernández López. 2º EP.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748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CEIP: Miguel de Cervantes. Molvízar(Granada).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</dc:creator>
  <cp:keywords/>
  <dc:description/>
  <cp:lastModifiedBy>usuari</cp:lastModifiedBy>
  <cp:revision>4</cp:revision>
  <cp:lastPrinted>2011-03-03T20:07:00Z</cp:lastPrinted>
  <dcterms:created xsi:type="dcterms:W3CDTF">2011-03-08T20:55:00Z</dcterms:created>
  <dcterms:modified xsi:type="dcterms:W3CDTF">2011-03-09T22:25:00Z</dcterms:modified>
</cp:coreProperties>
</file>